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3876" w14:textId="006802C1" w:rsidR="00A1359E" w:rsidRPr="00C33F18" w:rsidRDefault="00A82DC4" w:rsidP="00A1359E">
      <w:pPr>
        <w:jc w:val="right"/>
        <w:rPr>
          <w:rFonts w:ascii="Arial" w:hAnsi="Arial" w:cs="Arial"/>
          <w:sz w:val="20"/>
          <w:szCs w:val="20"/>
          <w:lang w:val="en-US" w:eastAsia="lt-LT"/>
        </w:rPr>
      </w:pPr>
      <w:r w:rsidRPr="00C33F18">
        <w:rPr>
          <w:rFonts w:ascii="Arial" w:hAnsi="Arial" w:cs="Arial"/>
          <w:sz w:val="20"/>
          <w:szCs w:val="20"/>
          <w:lang w:eastAsia="lt-LT"/>
        </w:rPr>
        <w:t>SPS</w:t>
      </w:r>
      <w:r w:rsidR="00AA37EC" w:rsidRPr="00C33F18">
        <w:rPr>
          <w:rFonts w:ascii="Arial" w:hAnsi="Arial" w:cs="Arial"/>
          <w:sz w:val="20"/>
          <w:szCs w:val="20"/>
          <w:lang w:eastAsia="lt-LT"/>
        </w:rPr>
        <w:t xml:space="preserve"> 11  </w:t>
      </w:r>
      <w:r w:rsidR="00A1359E" w:rsidRPr="00C33F18">
        <w:rPr>
          <w:rFonts w:ascii="Arial" w:hAnsi="Arial" w:cs="Arial"/>
          <w:sz w:val="20"/>
          <w:szCs w:val="20"/>
          <w:lang w:eastAsia="lt-LT"/>
        </w:rPr>
        <w:t>priedas</w:t>
      </w:r>
      <w:r w:rsidR="00AA37EC" w:rsidRPr="00C33F18">
        <w:rPr>
          <w:rFonts w:ascii="Arial" w:hAnsi="Arial" w:cs="Arial"/>
          <w:sz w:val="20"/>
          <w:szCs w:val="20"/>
          <w:lang w:eastAsia="lt-LT"/>
        </w:rPr>
        <w:t xml:space="preserve"> </w:t>
      </w:r>
      <w:r w:rsidR="00A1359E" w:rsidRPr="00C33F18">
        <w:rPr>
          <w:rFonts w:ascii="Arial" w:hAnsi="Arial" w:cs="Arial"/>
          <w:sz w:val="20"/>
          <w:szCs w:val="20"/>
          <w:lang w:eastAsia="lt-LT"/>
        </w:rPr>
        <w:t>/</w:t>
      </w:r>
      <w:r w:rsidR="00AA37EC" w:rsidRPr="00C33F18">
        <w:rPr>
          <w:rFonts w:ascii="Arial" w:hAnsi="Arial" w:cs="Arial"/>
          <w:sz w:val="20"/>
          <w:szCs w:val="20"/>
          <w:lang w:eastAsia="lt-LT"/>
        </w:rPr>
        <w:t xml:space="preserve"> </w:t>
      </w:r>
      <w:r w:rsidR="00A1359E" w:rsidRPr="00C33F18">
        <w:rPr>
          <w:rFonts w:ascii="Arial" w:hAnsi="Arial" w:cs="Arial"/>
          <w:sz w:val="20"/>
          <w:szCs w:val="20"/>
          <w:lang w:val="en-US" w:eastAsia="lt-LT"/>
        </w:rPr>
        <w:t xml:space="preserve">Annex </w:t>
      </w:r>
      <w:r w:rsidR="00AA37EC" w:rsidRPr="00C33F18">
        <w:rPr>
          <w:rFonts w:ascii="Arial" w:hAnsi="Arial" w:cs="Arial"/>
          <w:sz w:val="20"/>
          <w:szCs w:val="20"/>
          <w:lang w:val="en-US" w:eastAsia="lt-LT"/>
        </w:rPr>
        <w:t>11 to the SPC</w:t>
      </w:r>
    </w:p>
    <w:p w14:paraId="791AF73E" w14:textId="77777777" w:rsidR="00A1359E" w:rsidRDefault="00A1359E"/>
    <w:tbl>
      <w:tblPr>
        <w:tblStyle w:val="TableGrid"/>
        <w:tblW w:w="5000" w:type="pct"/>
        <w:tblLook w:val="04A0" w:firstRow="1" w:lastRow="0" w:firstColumn="1" w:lastColumn="0" w:noHBand="0" w:noVBand="1"/>
      </w:tblPr>
      <w:tblGrid>
        <w:gridCol w:w="987"/>
        <w:gridCol w:w="4538"/>
        <w:gridCol w:w="4931"/>
      </w:tblGrid>
      <w:tr w:rsidR="00A1359E" w:rsidRPr="007C3D8C" w14:paraId="07C9FFEC" w14:textId="77777777" w:rsidTr="00A1359E">
        <w:trPr>
          <w:trHeight w:val="418"/>
        </w:trPr>
        <w:tc>
          <w:tcPr>
            <w:tcW w:w="472" w:type="pct"/>
          </w:tcPr>
          <w:p w14:paraId="7A3F363B" w14:textId="77777777" w:rsidR="00A1359E" w:rsidRPr="007C3D8C" w:rsidRDefault="00A1359E" w:rsidP="007C3D8C">
            <w:pPr>
              <w:tabs>
                <w:tab w:val="left" w:pos="851"/>
              </w:tabs>
              <w:jc w:val="center"/>
              <w:rPr>
                <w:rFonts w:ascii="Arial" w:hAnsi="Arial" w:cs="Arial"/>
                <w:b/>
                <w:bCs/>
                <w:sz w:val="20"/>
                <w:szCs w:val="20"/>
              </w:rPr>
            </w:pPr>
            <w:bookmarkStart w:id="0" w:name="_Hlk53645122"/>
          </w:p>
        </w:tc>
        <w:tc>
          <w:tcPr>
            <w:tcW w:w="4528" w:type="pct"/>
            <w:gridSpan w:val="2"/>
          </w:tcPr>
          <w:p w14:paraId="2B4BFD95" w14:textId="362E2AB4"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 xml:space="preserve">EKONOMIŠKAI NAUDINGIAUSIO PASIŪLYMO VERTINIMO METODIKA/ </w:t>
            </w:r>
          </w:p>
          <w:p w14:paraId="1D4C00DE" w14:textId="77777777"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METHODOLOGY FOR EVALUATING THE MOST ECONOMICALLY ADVANTAGEOUS TENDER</w:t>
            </w:r>
          </w:p>
        </w:tc>
      </w:tr>
      <w:tr w:rsidR="00A1359E" w:rsidRPr="007C3D8C" w14:paraId="2728F643" w14:textId="77777777" w:rsidTr="00A1359E">
        <w:trPr>
          <w:trHeight w:val="1121"/>
        </w:trPr>
        <w:tc>
          <w:tcPr>
            <w:tcW w:w="472" w:type="pct"/>
          </w:tcPr>
          <w:p w14:paraId="20FC3A46" w14:textId="77777777" w:rsidR="00A1359E" w:rsidRPr="00A1359E" w:rsidRDefault="00A1359E" w:rsidP="00A1359E">
            <w:pPr>
              <w:numPr>
                <w:ilvl w:val="0"/>
                <w:numId w:val="1"/>
              </w:numPr>
              <w:tabs>
                <w:tab w:val="left" w:pos="851"/>
              </w:tabs>
              <w:jc w:val="both"/>
              <w:rPr>
                <w:rFonts w:ascii="Arial" w:hAnsi="Arial" w:cs="Arial"/>
                <w:sz w:val="20"/>
                <w:szCs w:val="20"/>
              </w:rPr>
            </w:pPr>
          </w:p>
        </w:tc>
        <w:tc>
          <w:tcPr>
            <w:tcW w:w="2170" w:type="pct"/>
          </w:tcPr>
          <w:p w14:paraId="3C284DCD" w14:textId="661078EE" w:rsidR="00A1359E" w:rsidRPr="00A1359E"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Šiame </w:t>
            </w:r>
            <w:r>
              <w:rPr>
                <w:rFonts w:ascii="Arial" w:hAnsi="Arial" w:cs="Arial"/>
                <w:sz w:val="20"/>
                <w:szCs w:val="20"/>
              </w:rPr>
              <w:t xml:space="preserve">SPS </w:t>
            </w:r>
            <w:r w:rsidRPr="00A1359E">
              <w:rPr>
                <w:rFonts w:ascii="Arial" w:hAnsi="Arial" w:cs="Arial"/>
                <w:sz w:val="20"/>
                <w:szCs w:val="20"/>
              </w:rPr>
              <w:t>priede pateikiami ekonomiškai naudingiausio pasiūlymo vertinimo kriterijai, jų vertės, formulės, pagal kurias bus skaičiuojamas pasiūlymų ekonominis naudingumas.</w:t>
            </w:r>
          </w:p>
          <w:p w14:paraId="319C10FE" w14:textId="77777777" w:rsidR="00A1359E" w:rsidRPr="007C3D8C" w:rsidRDefault="00A1359E" w:rsidP="00A1359E">
            <w:pPr>
              <w:tabs>
                <w:tab w:val="left" w:pos="851"/>
              </w:tabs>
              <w:jc w:val="both"/>
              <w:rPr>
                <w:rFonts w:ascii="Arial" w:hAnsi="Arial" w:cs="Arial"/>
                <w:sz w:val="20"/>
                <w:szCs w:val="20"/>
              </w:rPr>
            </w:pPr>
          </w:p>
        </w:tc>
        <w:tc>
          <w:tcPr>
            <w:tcW w:w="2358" w:type="pct"/>
          </w:tcPr>
          <w:p w14:paraId="4B44BD8F" w14:textId="3D368698"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This annex to the SPC contains the evaluation criteria of the most economically advantageous tender, their values, formulas based on which the economic efficiency of the tenders will be calculated.</w:t>
            </w:r>
          </w:p>
        </w:tc>
      </w:tr>
      <w:tr w:rsidR="00A1359E" w:rsidRPr="007C3D8C" w14:paraId="621AE1AC" w14:textId="77777777" w:rsidTr="00A1359E">
        <w:trPr>
          <w:trHeight w:val="1121"/>
        </w:trPr>
        <w:tc>
          <w:tcPr>
            <w:tcW w:w="472" w:type="pct"/>
          </w:tcPr>
          <w:p w14:paraId="49241299" w14:textId="77777777" w:rsidR="00A1359E" w:rsidRDefault="00A1359E" w:rsidP="00A1359E">
            <w:pPr>
              <w:numPr>
                <w:ilvl w:val="0"/>
                <w:numId w:val="1"/>
              </w:numPr>
              <w:tabs>
                <w:tab w:val="left" w:pos="851"/>
              </w:tabs>
              <w:jc w:val="both"/>
              <w:rPr>
                <w:rFonts w:ascii="Arial" w:hAnsi="Arial" w:cs="Arial"/>
                <w:bCs/>
                <w:sz w:val="20"/>
                <w:szCs w:val="20"/>
              </w:rPr>
            </w:pPr>
          </w:p>
        </w:tc>
        <w:tc>
          <w:tcPr>
            <w:tcW w:w="2170" w:type="pct"/>
          </w:tcPr>
          <w:p w14:paraId="1EEA54C6" w14:textId="075453EB" w:rsidR="00A1359E" w:rsidRPr="00A1359E" w:rsidRDefault="00A1359E" w:rsidP="00A1359E">
            <w:pPr>
              <w:tabs>
                <w:tab w:val="left" w:pos="851"/>
              </w:tabs>
              <w:jc w:val="both"/>
              <w:rPr>
                <w:rFonts w:ascii="Arial" w:hAnsi="Arial" w:cs="Arial"/>
                <w:sz w:val="20"/>
                <w:szCs w:val="20"/>
              </w:rPr>
            </w:pPr>
            <w:r>
              <w:rPr>
                <w:rFonts w:ascii="Arial" w:hAnsi="Arial" w:cs="Arial"/>
                <w:bCs/>
                <w:sz w:val="20"/>
                <w:szCs w:val="20"/>
              </w:rPr>
              <w:t>T</w:t>
            </w:r>
            <w:r w:rsidRPr="00A1359E">
              <w:rPr>
                <w:rFonts w:ascii="Arial" w:hAnsi="Arial" w:cs="Arial"/>
                <w:bCs/>
                <w:sz w:val="20"/>
                <w:szCs w:val="20"/>
              </w:rPr>
              <w:t>iekėjas, išviešindamas parametrų reikšmes savo pasiūlyme, turi realiai įsivertinti savo galimybes prisiimti įsipareigojimus pasiūlytų reikšmių atžvilgiu visą pirkimo sutarties vykdymo laikotarpį.</w:t>
            </w:r>
          </w:p>
          <w:p w14:paraId="39D975BF" w14:textId="77777777" w:rsidR="00A1359E" w:rsidRPr="007C3D8C" w:rsidRDefault="00A1359E" w:rsidP="00A1359E">
            <w:pPr>
              <w:tabs>
                <w:tab w:val="left" w:pos="851"/>
              </w:tabs>
              <w:jc w:val="both"/>
              <w:rPr>
                <w:rFonts w:ascii="Arial" w:hAnsi="Arial" w:cs="Arial"/>
                <w:sz w:val="20"/>
                <w:szCs w:val="20"/>
              </w:rPr>
            </w:pPr>
          </w:p>
        </w:tc>
        <w:tc>
          <w:tcPr>
            <w:tcW w:w="2358" w:type="pct"/>
          </w:tcPr>
          <w:p w14:paraId="6686F2BB" w14:textId="61EA5ECA"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 xml:space="preserve">The supplier, when disclosing the values ​​of the parameters in his </w:t>
            </w:r>
            <w:r>
              <w:rPr>
                <w:rFonts w:ascii="Arial" w:hAnsi="Arial" w:cs="Arial"/>
                <w:sz w:val="20"/>
                <w:szCs w:val="20"/>
                <w:lang w:val="en-GB"/>
              </w:rPr>
              <w:t>tender</w:t>
            </w:r>
            <w:r w:rsidRPr="00A1359E">
              <w:rPr>
                <w:rFonts w:ascii="Arial" w:hAnsi="Arial" w:cs="Arial"/>
                <w:sz w:val="20"/>
                <w:szCs w:val="20"/>
                <w:lang w:val="en-GB"/>
              </w:rPr>
              <w:t xml:space="preserve">, must realistically assess his ability to assume obligations in relation to the offered values ​​for the entire period of performance of the </w:t>
            </w:r>
            <w:r>
              <w:rPr>
                <w:rFonts w:ascii="Arial" w:hAnsi="Arial" w:cs="Arial"/>
                <w:sz w:val="20"/>
                <w:szCs w:val="20"/>
                <w:lang w:val="en-GB"/>
              </w:rPr>
              <w:t>procurement</w:t>
            </w:r>
            <w:r w:rsidRPr="00A1359E">
              <w:rPr>
                <w:rFonts w:ascii="Arial" w:hAnsi="Arial" w:cs="Arial"/>
                <w:sz w:val="20"/>
                <w:szCs w:val="20"/>
                <w:lang w:val="en-GB"/>
              </w:rPr>
              <w:t xml:space="preserve"> contract.</w:t>
            </w:r>
          </w:p>
        </w:tc>
      </w:tr>
      <w:tr w:rsidR="00A1359E" w:rsidRPr="007C3D8C" w14:paraId="2058A964" w14:textId="77777777" w:rsidTr="00A1359E">
        <w:trPr>
          <w:trHeight w:val="1121"/>
        </w:trPr>
        <w:tc>
          <w:tcPr>
            <w:tcW w:w="472" w:type="pct"/>
          </w:tcPr>
          <w:p w14:paraId="40FAE829" w14:textId="77777777" w:rsidR="00A1359E" w:rsidRPr="00A1359E" w:rsidRDefault="00A1359E" w:rsidP="00A1359E">
            <w:pPr>
              <w:pStyle w:val="ListParagraph"/>
              <w:numPr>
                <w:ilvl w:val="0"/>
                <w:numId w:val="1"/>
              </w:numPr>
              <w:tabs>
                <w:tab w:val="left" w:pos="851"/>
              </w:tabs>
              <w:jc w:val="both"/>
              <w:rPr>
                <w:rFonts w:ascii="Arial" w:hAnsi="Arial" w:cs="Arial"/>
                <w:sz w:val="20"/>
                <w:szCs w:val="20"/>
              </w:rPr>
            </w:pPr>
          </w:p>
        </w:tc>
        <w:tc>
          <w:tcPr>
            <w:tcW w:w="2170" w:type="pct"/>
          </w:tcPr>
          <w:p w14:paraId="6B6BA7D8" w14:textId="643FF017" w:rsidR="00A1359E" w:rsidRPr="007C3D8C"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Pasiūlymų vertinimo kriterijai </w:t>
            </w:r>
            <w:r>
              <w:rPr>
                <w:rFonts w:ascii="Arial" w:hAnsi="Arial" w:cs="Arial"/>
                <w:sz w:val="20"/>
                <w:szCs w:val="20"/>
              </w:rPr>
              <w:t xml:space="preserve">ir pasiūlymų ekonominio naudingumo apskaičiavimo tvarka </w:t>
            </w:r>
            <w:r w:rsidRPr="00A1359E">
              <w:rPr>
                <w:rFonts w:ascii="Arial" w:hAnsi="Arial" w:cs="Arial"/>
                <w:sz w:val="20"/>
                <w:szCs w:val="20"/>
              </w:rPr>
              <w:t xml:space="preserve">pateikti žemiau esančioje </w:t>
            </w:r>
            <w:r>
              <w:rPr>
                <w:rFonts w:ascii="Arial" w:hAnsi="Arial" w:cs="Arial"/>
                <w:sz w:val="20"/>
                <w:szCs w:val="20"/>
              </w:rPr>
              <w:t xml:space="preserve">1 </w:t>
            </w:r>
            <w:r w:rsidRPr="00A1359E">
              <w:rPr>
                <w:rFonts w:ascii="Arial" w:hAnsi="Arial" w:cs="Arial"/>
                <w:sz w:val="20"/>
                <w:szCs w:val="20"/>
              </w:rPr>
              <w:t>lentelėje</w:t>
            </w:r>
            <w:r>
              <w:rPr>
                <w:rFonts w:ascii="Arial" w:hAnsi="Arial" w:cs="Arial"/>
                <w:sz w:val="20"/>
                <w:szCs w:val="20"/>
              </w:rPr>
              <w:t xml:space="preserve">. </w:t>
            </w:r>
          </w:p>
        </w:tc>
        <w:tc>
          <w:tcPr>
            <w:tcW w:w="2358" w:type="pct"/>
          </w:tcPr>
          <w:p w14:paraId="1C1302A1" w14:textId="665E5EFA" w:rsidR="00A1359E" w:rsidRPr="007C3D8C" w:rsidRDefault="00A1359E" w:rsidP="00A1359E">
            <w:pPr>
              <w:tabs>
                <w:tab w:val="left" w:pos="851"/>
              </w:tabs>
              <w:jc w:val="both"/>
              <w:rPr>
                <w:rFonts w:ascii="Arial" w:hAnsi="Arial" w:cs="Arial"/>
                <w:sz w:val="20"/>
                <w:szCs w:val="20"/>
                <w:lang w:val="en-US"/>
              </w:rPr>
            </w:pPr>
            <w:r w:rsidRPr="00A1359E">
              <w:rPr>
                <w:rFonts w:ascii="Arial" w:hAnsi="Arial" w:cs="Arial"/>
                <w:sz w:val="20"/>
                <w:szCs w:val="20"/>
                <w:lang w:val="en-US"/>
              </w:rPr>
              <w:t xml:space="preserve">The criteria for evaluating the </w:t>
            </w:r>
            <w:r>
              <w:rPr>
                <w:rFonts w:ascii="Arial" w:hAnsi="Arial" w:cs="Arial"/>
                <w:sz w:val="20"/>
                <w:szCs w:val="20"/>
                <w:lang w:val="en-US"/>
              </w:rPr>
              <w:t>tenders</w:t>
            </w:r>
            <w:r w:rsidRPr="00A1359E">
              <w:rPr>
                <w:rFonts w:ascii="Arial" w:hAnsi="Arial" w:cs="Arial"/>
                <w:sz w:val="20"/>
                <w:szCs w:val="20"/>
                <w:lang w:val="en-US"/>
              </w:rPr>
              <w:t xml:space="preserve"> and the procedure for calculating the economic </w:t>
            </w:r>
            <w:r>
              <w:rPr>
                <w:rFonts w:ascii="Arial" w:hAnsi="Arial" w:cs="Arial"/>
                <w:sz w:val="20"/>
                <w:szCs w:val="20"/>
                <w:lang w:val="en-US"/>
              </w:rPr>
              <w:t>efficiency</w:t>
            </w:r>
            <w:r w:rsidRPr="00A1359E">
              <w:rPr>
                <w:rFonts w:ascii="Arial" w:hAnsi="Arial" w:cs="Arial"/>
                <w:sz w:val="20"/>
                <w:szCs w:val="20"/>
                <w:lang w:val="en-US"/>
              </w:rPr>
              <w:t xml:space="preserve"> of the </w:t>
            </w:r>
            <w:r>
              <w:rPr>
                <w:rFonts w:ascii="Arial" w:hAnsi="Arial" w:cs="Arial"/>
                <w:sz w:val="20"/>
                <w:szCs w:val="20"/>
                <w:lang w:val="en-US"/>
              </w:rPr>
              <w:t>tenders</w:t>
            </w:r>
            <w:r w:rsidRPr="00A1359E">
              <w:rPr>
                <w:rFonts w:ascii="Arial" w:hAnsi="Arial" w:cs="Arial"/>
                <w:sz w:val="20"/>
                <w:szCs w:val="20"/>
                <w:lang w:val="en-US"/>
              </w:rPr>
              <w:t xml:space="preserve"> are presented in Table 1 below.</w:t>
            </w:r>
          </w:p>
        </w:tc>
      </w:tr>
    </w:tbl>
    <w:p w14:paraId="04671F13" w14:textId="77777777" w:rsidR="007C3D8C" w:rsidRPr="00A1359E" w:rsidRDefault="007C3D8C" w:rsidP="007C3D8C">
      <w:pPr>
        <w:jc w:val="right"/>
        <w:rPr>
          <w:rFonts w:ascii="Arial" w:hAnsi="Arial" w:cs="Arial"/>
          <w:i/>
          <w:sz w:val="20"/>
          <w:szCs w:val="20"/>
        </w:rPr>
      </w:pPr>
    </w:p>
    <w:p w14:paraId="031FC2CB" w14:textId="4177B5F8" w:rsidR="007C3D8C" w:rsidRPr="00A1359E" w:rsidRDefault="007C3D8C" w:rsidP="007C3D8C">
      <w:pPr>
        <w:jc w:val="right"/>
        <w:rPr>
          <w:rFonts w:ascii="Arial" w:hAnsi="Arial" w:cs="Arial"/>
          <w:i/>
          <w:sz w:val="20"/>
          <w:szCs w:val="20"/>
        </w:rPr>
      </w:pPr>
      <w:r w:rsidRPr="00A1359E">
        <w:rPr>
          <w:rFonts w:ascii="Arial" w:hAnsi="Arial" w:cs="Arial"/>
          <w:i/>
          <w:sz w:val="20"/>
          <w:szCs w:val="20"/>
        </w:rPr>
        <w:t xml:space="preserve">1 Lentelė. </w:t>
      </w:r>
      <w:r w:rsidR="00A1359E" w:rsidRPr="00A1359E">
        <w:rPr>
          <w:rFonts w:ascii="Arial" w:hAnsi="Arial" w:cs="Arial"/>
          <w:i/>
          <w:sz w:val="20"/>
          <w:szCs w:val="20"/>
        </w:rPr>
        <w:t xml:space="preserve">Pasiūlymų vertinimo kriterijai ir pasiūlymų ekonominio naudingumo apskaičiavimo tvarka </w:t>
      </w:r>
      <w:r w:rsidRPr="00A1359E">
        <w:rPr>
          <w:rFonts w:ascii="Arial" w:hAnsi="Arial" w:cs="Arial"/>
          <w:i/>
          <w:sz w:val="20"/>
          <w:szCs w:val="20"/>
        </w:rPr>
        <w:t>/</w:t>
      </w:r>
    </w:p>
    <w:p w14:paraId="3E5EA49A" w14:textId="49E6132B" w:rsidR="00A1359E" w:rsidRPr="00A1359E" w:rsidRDefault="007C3D8C" w:rsidP="007C3D8C">
      <w:pPr>
        <w:jc w:val="right"/>
        <w:rPr>
          <w:rFonts w:ascii="Arial" w:hAnsi="Arial" w:cs="Arial"/>
          <w:i/>
          <w:sz w:val="20"/>
          <w:szCs w:val="20"/>
          <w:lang w:val="en-GB"/>
        </w:rPr>
      </w:pPr>
      <w:r w:rsidRPr="00A1359E">
        <w:rPr>
          <w:rFonts w:ascii="Arial" w:hAnsi="Arial" w:cs="Arial"/>
          <w:i/>
          <w:sz w:val="20"/>
          <w:szCs w:val="20"/>
          <w:lang w:val="en-GB"/>
        </w:rPr>
        <w:t xml:space="preserve">Table 1. </w:t>
      </w:r>
      <w:r w:rsidR="00A1359E" w:rsidRPr="00A1359E">
        <w:rPr>
          <w:rFonts w:ascii="Arial" w:hAnsi="Arial" w:cs="Arial"/>
          <w:i/>
          <w:sz w:val="20"/>
          <w:szCs w:val="20"/>
          <w:lang w:val="en-GB"/>
        </w:rPr>
        <w:t>The criteria for evaluating the tenders and the procedure for calculating the economic efficiency of the tenders</w:t>
      </w:r>
    </w:p>
    <w:p w14:paraId="7CFFEDC3" w14:textId="77777777" w:rsidR="00A1359E" w:rsidRDefault="00A1359E" w:rsidP="007C3D8C">
      <w:pPr>
        <w:jc w:val="right"/>
        <w:rPr>
          <w:rFonts w:ascii="Arial" w:hAnsi="Arial" w:cs="Arial"/>
          <w:i/>
          <w:sz w:val="16"/>
          <w:szCs w:val="16"/>
        </w:rPr>
      </w:pPr>
    </w:p>
    <w:tbl>
      <w:tblPr>
        <w:tblStyle w:val="TableGrid"/>
        <w:tblW w:w="0" w:type="auto"/>
        <w:tblLook w:val="04A0" w:firstRow="1" w:lastRow="0" w:firstColumn="1" w:lastColumn="0" w:noHBand="0" w:noVBand="1"/>
      </w:tblPr>
      <w:tblGrid>
        <w:gridCol w:w="562"/>
        <w:gridCol w:w="3402"/>
        <w:gridCol w:w="1264"/>
        <w:gridCol w:w="721"/>
        <w:gridCol w:w="3402"/>
        <w:gridCol w:w="1105"/>
      </w:tblGrid>
      <w:tr w:rsidR="00A1359E" w14:paraId="4B66E822" w14:textId="77777777" w:rsidTr="24ECCBD3">
        <w:tc>
          <w:tcPr>
            <w:tcW w:w="5228" w:type="dxa"/>
            <w:gridSpan w:val="3"/>
            <w:shd w:val="clear" w:color="auto" w:fill="D9D9D9" w:themeFill="background1" w:themeFillShade="D9"/>
          </w:tcPr>
          <w:p w14:paraId="1400DAC8" w14:textId="5942DFC0" w:rsidR="00A1359E" w:rsidRPr="00A1359E" w:rsidRDefault="00A1359E" w:rsidP="00A1359E">
            <w:pPr>
              <w:jc w:val="center"/>
              <w:rPr>
                <w:rFonts w:ascii="Arial" w:hAnsi="Arial" w:cs="Arial"/>
                <w:b/>
                <w:bCs/>
                <w:iCs/>
                <w:sz w:val="20"/>
                <w:szCs w:val="20"/>
              </w:rPr>
            </w:pPr>
            <w:r w:rsidRPr="00A1359E">
              <w:rPr>
                <w:rFonts w:ascii="Arial" w:hAnsi="Arial" w:cs="Arial"/>
                <w:b/>
                <w:bCs/>
                <w:iCs/>
                <w:sz w:val="20"/>
                <w:szCs w:val="20"/>
              </w:rPr>
              <w:t>Vertinimo kriterijai ir pasiūlymo ekonominio naudingumo apskaičiavimas</w:t>
            </w:r>
          </w:p>
        </w:tc>
        <w:tc>
          <w:tcPr>
            <w:tcW w:w="5228" w:type="dxa"/>
            <w:gridSpan w:val="3"/>
            <w:shd w:val="clear" w:color="auto" w:fill="D9D9D9" w:themeFill="background1" w:themeFillShade="D9"/>
          </w:tcPr>
          <w:p w14:paraId="7FD5E2B3" w14:textId="61530B56" w:rsidR="00A1359E" w:rsidRPr="00A1359E" w:rsidRDefault="00A1359E" w:rsidP="00A1359E">
            <w:pPr>
              <w:jc w:val="center"/>
              <w:rPr>
                <w:rFonts w:ascii="Arial" w:hAnsi="Arial" w:cs="Arial"/>
                <w:b/>
                <w:bCs/>
                <w:iCs/>
                <w:sz w:val="20"/>
                <w:szCs w:val="20"/>
                <w:lang w:val="en-GB"/>
              </w:rPr>
            </w:pPr>
            <w:r w:rsidRPr="00A1359E">
              <w:rPr>
                <w:rFonts w:ascii="Arial" w:hAnsi="Arial" w:cs="Arial"/>
                <w:b/>
                <w:bCs/>
                <w:iCs/>
                <w:sz w:val="20"/>
                <w:szCs w:val="20"/>
                <w:lang w:val="en-GB"/>
              </w:rPr>
              <w:t>Evaluation criteria and calculation of the economic efficiency of the tender</w:t>
            </w:r>
          </w:p>
        </w:tc>
      </w:tr>
      <w:tr w:rsidR="00A1359E" w:rsidRPr="00886C84" w14:paraId="122811DC" w14:textId="77777777" w:rsidTr="24ECCBD3">
        <w:tc>
          <w:tcPr>
            <w:tcW w:w="5228" w:type="dxa"/>
            <w:gridSpan w:val="3"/>
          </w:tcPr>
          <w:p w14:paraId="45E44AF9" w14:textId="3A0368D2" w:rsidR="00A1359E" w:rsidRPr="00A1359E" w:rsidRDefault="00A1359E" w:rsidP="00B15D27">
            <w:pPr>
              <w:jc w:val="both"/>
              <w:rPr>
                <w:rFonts w:ascii="Arial" w:hAnsi="Arial" w:cs="Arial"/>
                <w:iCs/>
                <w:sz w:val="20"/>
                <w:szCs w:val="20"/>
              </w:rPr>
            </w:pPr>
            <w:r w:rsidRPr="00A1359E">
              <w:rPr>
                <w:rFonts w:ascii="Arial" w:hAnsi="Arial" w:cs="Arial"/>
                <w:iCs/>
                <w:sz w:val="20"/>
                <w:szCs w:val="20"/>
              </w:rPr>
              <w:t xml:space="preserve">Pirmas kriterijus: </w:t>
            </w:r>
            <w:r w:rsidRPr="00A1359E">
              <w:rPr>
                <w:rFonts w:ascii="Arial" w:hAnsi="Arial" w:cs="Arial"/>
                <w:b/>
                <w:bCs/>
                <w:iCs/>
                <w:sz w:val="20"/>
                <w:szCs w:val="20"/>
              </w:rPr>
              <w:t>kaina (neįskaitant PVM)</w:t>
            </w:r>
            <w:r w:rsidRPr="00A1359E">
              <w:rPr>
                <w:rFonts w:ascii="Arial" w:hAnsi="Arial" w:cs="Arial"/>
                <w:iCs/>
                <w:sz w:val="20"/>
                <w:szCs w:val="20"/>
              </w:rPr>
              <w:t xml:space="preserve"> </w:t>
            </w:r>
            <w:r w:rsidRPr="00A1359E">
              <w:rPr>
                <w:rFonts w:ascii="Arial" w:hAnsi="Arial" w:cs="Arial"/>
                <w:b/>
                <w:bCs/>
                <w:iCs/>
                <w:sz w:val="20"/>
                <w:szCs w:val="20"/>
              </w:rPr>
              <w:t>(A)</w:t>
            </w:r>
          </w:p>
        </w:tc>
        <w:tc>
          <w:tcPr>
            <w:tcW w:w="5228" w:type="dxa"/>
            <w:gridSpan w:val="3"/>
          </w:tcPr>
          <w:p w14:paraId="621D1E80" w14:textId="74BF03C2" w:rsidR="00A1359E" w:rsidRPr="00A1359E" w:rsidRDefault="00A1359E" w:rsidP="00B15D27">
            <w:pPr>
              <w:jc w:val="both"/>
              <w:rPr>
                <w:rFonts w:ascii="Arial" w:hAnsi="Arial" w:cs="Arial"/>
                <w:iCs/>
                <w:sz w:val="20"/>
                <w:szCs w:val="20"/>
                <w:lang w:val="en-GB"/>
              </w:rPr>
            </w:pPr>
            <w:r>
              <w:rPr>
                <w:rFonts w:ascii="Arial" w:hAnsi="Arial" w:cs="Arial"/>
                <w:iCs/>
                <w:sz w:val="20"/>
                <w:szCs w:val="20"/>
                <w:lang w:val="en-GB"/>
              </w:rPr>
              <w:t xml:space="preserve">First criterion: </w:t>
            </w:r>
            <w:r w:rsidRPr="000767DF">
              <w:rPr>
                <w:rFonts w:ascii="Arial" w:hAnsi="Arial" w:cs="Arial"/>
                <w:b/>
                <w:bCs/>
                <w:iCs/>
                <w:sz w:val="20"/>
                <w:szCs w:val="20"/>
                <w:lang w:val="en-GB"/>
              </w:rPr>
              <w:t>price (excluding VAT) (A)</w:t>
            </w:r>
          </w:p>
        </w:tc>
      </w:tr>
      <w:tr w:rsidR="00A1359E" w14:paraId="042A5B6A" w14:textId="77777777" w:rsidTr="24ECCBD3">
        <w:tc>
          <w:tcPr>
            <w:tcW w:w="5228" w:type="dxa"/>
            <w:gridSpan w:val="3"/>
          </w:tcPr>
          <w:p w14:paraId="2641D3FB" w14:textId="70A12C11" w:rsidR="00A1359E" w:rsidRPr="00A1359E" w:rsidRDefault="00A1359E" w:rsidP="00B15D27">
            <w:pPr>
              <w:jc w:val="both"/>
              <w:rPr>
                <w:rFonts w:ascii="Arial" w:hAnsi="Arial" w:cs="Arial"/>
                <w:iCs/>
                <w:sz w:val="20"/>
                <w:szCs w:val="20"/>
              </w:rPr>
            </w:pPr>
            <w:r w:rsidRPr="00A1359E">
              <w:rPr>
                <w:rFonts w:ascii="Arial" w:hAnsi="Arial" w:cs="Arial"/>
                <w:iCs/>
                <w:sz w:val="20"/>
                <w:szCs w:val="20"/>
              </w:rPr>
              <w:t xml:space="preserve">Antras kriterijus: </w:t>
            </w:r>
            <w:r w:rsidR="00C340F5">
              <w:rPr>
                <w:rFonts w:ascii="Arial" w:hAnsi="Arial" w:cs="Arial"/>
                <w:iCs/>
                <w:sz w:val="20"/>
                <w:szCs w:val="20"/>
              </w:rPr>
              <w:t>s</w:t>
            </w:r>
            <w:r w:rsidR="00327F56" w:rsidRPr="00327F56">
              <w:rPr>
                <w:rFonts w:ascii="Arial" w:hAnsi="Arial" w:cs="Arial"/>
                <w:b/>
                <w:bCs/>
                <w:iCs/>
                <w:sz w:val="20"/>
                <w:szCs w:val="20"/>
              </w:rPr>
              <w:t xml:space="preserve">iūlomos programinės įrangos </w:t>
            </w:r>
            <w:r w:rsidR="007B117F" w:rsidRPr="00327F56">
              <w:rPr>
                <w:rFonts w:ascii="Arial" w:hAnsi="Arial" w:cs="Arial"/>
                <w:b/>
                <w:bCs/>
                <w:iCs/>
                <w:sz w:val="20"/>
                <w:szCs w:val="20"/>
              </w:rPr>
              <w:t xml:space="preserve">atitikimas papildomiems </w:t>
            </w:r>
            <w:r w:rsidR="0020425D" w:rsidRPr="00327F56">
              <w:rPr>
                <w:rFonts w:ascii="Arial" w:hAnsi="Arial" w:cs="Arial"/>
                <w:b/>
                <w:bCs/>
                <w:iCs/>
                <w:sz w:val="20"/>
                <w:szCs w:val="20"/>
              </w:rPr>
              <w:t>techniniams reikalavimams</w:t>
            </w:r>
            <w:r w:rsidRPr="00327F56">
              <w:rPr>
                <w:rFonts w:ascii="Arial" w:hAnsi="Arial" w:cs="Arial"/>
                <w:b/>
                <w:bCs/>
                <w:iCs/>
                <w:sz w:val="20"/>
                <w:szCs w:val="20"/>
              </w:rPr>
              <w:t xml:space="preserve"> </w:t>
            </w:r>
            <w:r w:rsidR="00B35888">
              <w:rPr>
                <w:rFonts w:ascii="Arial" w:hAnsi="Arial" w:cs="Arial"/>
                <w:b/>
                <w:bCs/>
                <w:iCs/>
                <w:sz w:val="20"/>
                <w:szCs w:val="20"/>
              </w:rPr>
              <w:t>Techninėje specifikacijoje</w:t>
            </w:r>
            <w:r w:rsidRPr="00A1359E">
              <w:rPr>
                <w:rFonts w:ascii="Arial" w:hAnsi="Arial" w:cs="Arial"/>
                <w:b/>
                <w:bCs/>
                <w:iCs/>
                <w:sz w:val="20"/>
                <w:szCs w:val="20"/>
              </w:rPr>
              <w:t>(</w:t>
            </w:r>
            <w:r w:rsidR="000767DF">
              <w:rPr>
                <w:rFonts w:ascii="Arial" w:hAnsi="Arial" w:cs="Arial"/>
                <w:b/>
                <w:bCs/>
                <w:iCs/>
                <w:sz w:val="20"/>
                <w:szCs w:val="20"/>
              </w:rPr>
              <w:t>B</w:t>
            </w:r>
            <w:r w:rsidRPr="00A1359E">
              <w:rPr>
                <w:rFonts w:ascii="Arial" w:hAnsi="Arial" w:cs="Arial"/>
                <w:b/>
                <w:bCs/>
                <w:iCs/>
                <w:sz w:val="20"/>
                <w:szCs w:val="20"/>
              </w:rPr>
              <w:t>)</w:t>
            </w:r>
          </w:p>
        </w:tc>
        <w:tc>
          <w:tcPr>
            <w:tcW w:w="5228" w:type="dxa"/>
            <w:gridSpan w:val="3"/>
          </w:tcPr>
          <w:p w14:paraId="466DFA5B" w14:textId="2D1CD9FC" w:rsidR="00A1359E" w:rsidRPr="00A1359E" w:rsidRDefault="000767DF" w:rsidP="00B15D27">
            <w:pPr>
              <w:jc w:val="both"/>
              <w:rPr>
                <w:rFonts w:ascii="Arial" w:hAnsi="Arial" w:cs="Arial"/>
                <w:iCs/>
                <w:sz w:val="20"/>
                <w:szCs w:val="20"/>
                <w:lang w:val="en-GB"/>
              </w:rPr>
            </w:pPr>
            <w:r>
              <w:rPr>
                <w:rFonts w:ascii="Arial" w:hAnsi="Arial" w:cs="Arial"/>
                <w:iCs/>
                <w:sz w:val="20"/>
                <w:szCs w:val="20"/>
                <w:lang w:val="en-GB"/>
              </w:rPr>
              <w:t xml:space="preserve">Second </w:t>
            </w:r>
            <w:r w:rsidRPr="0050425C">
              <w:rPr>
                <w:rFonts w:ascii="Arial" w:hAnsi="Arial" w:cs="Arial"/>
                <w:iCs/>
                <w:sz w:val="20"/>
                <w:szCs w:val="20"/>
                <w:lang w:val="en-US"/>
              </w:rPr>
              <w:t xml:space="preserve">criterion: </w:t>
            </w:r>
            <w:r w:rsidR="00E40267" w:rsidRPr="0050425C">
              <w:rPr>
                <w:rFonts w:ascii="Arial" w:hAnsi="Arial" w:cs="Arial"/>
                <w:b/>
                <w:bCs/>
                <w:iCs/>
                <w:sz w:val="20"/>
                <w:szCs w:val="20"/>
                <w:lang w:val="en-US"/>
              </w:rPr>
              <w:t xml:space="preserve">proposed </w:t>
            </w:r>
            <w:r w:rsidR="001937C7" w:rsidRPr="0050425C">
              <w:rPr>
                <w:rFonts w:ascii="Arial" w:hAnsi="Arial" w:cs="Arial"/>
                <w:b/>
                <w:bCs/>
                <w:iCs/>
                <w:sz w:val="20"/>
                <w:szCs w:val="20"/>
                <w:lang w:val="en-US"/>
              </w:rPr>
              <w:t xml:space="preserve">software </w:t>
            </w:r>
            <w:r w:rsidR="0020425D" w:rsidRPr="0050425C">
              <w:rPr>
                <w:rFonts w:ascii="Arial" w:hAnsi="Arial" w:cs="Arial"/>
                <w:b/>
                <w:bCs/>
                <w:iCs/>
                <w:sz w:val="20"/>
                <w:szCs w:val="20"/>
                <w:lang w:val="en-US"/>
              </w:rPr>
              <w:t>c</w:t>
            </w:r>
            <w:r w:rsidR="007B117F" w:rsidRPr="0050425C">
              <w:rPr>
                <w:rFonts w:ascii="Arial" w:hAnsi="Arial" w:cs="Arial"/>
                <w:b/>
                <w:bCs/>
                <w:iCs/>
                <w:sz w:val="20"/>
                <w:szCs w:val="20"/>
                <w:lang w:val="en-US"/>
              </w:rPr>
              <w:t xml:space="preserve">ompliance with additional functional requirements in </w:t>
            </w:r>
            <w:r w:rsidR="00B35888">
              <w:rPr>
                <w:rFonts w:ascii="Arial" w:hAnsi="Arial" w:cs="Arial"/>
                <w:b/>
                <w:bCs/>
                <w:iCs/>
                <w:sz w:val="20"/>
                <w:szCs w:val="20"/>
                <w:lang w:val="en-US"/>
              </w:rPr>
              <w:t>T</w:t>
            </w:r>
            <w:r w:rsidR="007B117F" w:rsidRPr="0050425C">
              <w:rPr>
                <w:rFonts w:ascii="Arial" w:hAnsi="Arial" w:cs="Arial"/>
                <w:b/>
                <w:bCs/>
                <w:iCs/>
                <w:sz w:val="20"/>
                <w:szCs w:val="20"/>
                <w:lang w:val="en-US"/>
              </w:rPr>
              <w:t xml:space="preserve">echnical </w:t>
            </w:r>
            <w:r w:rsidR="00B35888">
              <w:rPr>
                <w:rFonts w:ascii="Arial" w:hAnsi="Arial" w:cs="Arial"/>
                <w:b/>
                <w:bCs/>
                <w:iCs/>
                <w:sz w:val="20"/>
                <w:szCs w:val="20"/>
                <w:lang w:val="en-US"/>
              </w:rPr>
              <w:t>S</w:t>
            </w:r>
            <w:r w:rsidR="007B117F" w:rsidRPr="0050425C">
              <w:rPr>
                <w:rFonts w:ascii="Arial" w:hAnsi="Arial" w:cs="Arial"/>
                <w:b/>
                <w:bCs/>
                <w:iCs/>
                <w:sz w:val="20"/>
                <w:szCs w:val="20"/>
                <w:lang w:val="en-US"/>
              </w:rPr>
              <w:t xml:space="preserve">pecification. </w:t>
            </w:r>
            <w:r w:rsidRPr="0050425C">
              <w:rPr>
                <w:rFonts w:ascii="Arial" w:hAnsi="Arial" w:cs="Arial"/>
                <w:b/>
                <w:bCs/>
                <w:iCs/>
                <w:sz w:val="20"/>
                <w:szCs w:val="20"/>
                <w:lang w:val="en-US"/>
              </w:rPr>
              <w:t>(B)</w:t>
            </w:r>
          </w:p>
        </w:tc>
      </w:tr>
      <w:tr w:rsidR="007328CB" w14:paraId="0A4CF9C4" w14:textId="77777777" w:rsidTr="24ECCBD3">
        <w:tc>
          <w:tcPr>
            <w:tcW w:w="5228" w:type="dxa"/>
            <w:gridSpan w:val="3"/>
          </w:tcPr>
          <w:p w14:paraId="7377500B" w14:textId="7BC589FE" w:rsidR="007328CB" w:rsidRPr="00A1359E" w:rsidRDefault="007328CB" w:rsidP="00B15D27">
            <w:pPr>
              <w:jc w:val="both"/>
              <w:rPr>
                <w:rFonts w:ascii="Arial" w:hAnsi="Arial" w:cs="Arial"/>
                <w:iCs/>
                <w:sz w:val="20"/>
                <w:szCs w:val="20"/>
              </w:rPr>
            </w:pPr>
            <w:r>
              <w:rPr>
                <w:rFonts w:ascii="Arial" w:hAnsi="Arial" w:cs="Arial"/>
                <w:iCs/>
                <w:sz w:val="20"/>
                <w:szCs w:val="20"/>
              </w:rPr>
              <w:t xml:space="preserve">Trečias kriterijus: </w:t>
            </w:r>
            <w:r w:rsidR="00C340F5">
              <w:rPr>
                <w:rFonts w:ascii="Arial" w:hAnsi="Arial" w:cs="Arial"/>
                <w:iCs/>
                <w:sz w:val="20"/>
              </w:rPr>
              <w:t>p</w:t>
            </w:r>
            <w:r w:rsidR="00227876">
              <w:rPr>
                <w:rFonts w:ascii="Arial" w:hAnsi="Arial" w:cs="Arial"/>
                <w:b/>
                <w:bCs/>
                <w:sz w:val="20"/>
              </w:rPr>
              <w:t>ademonstruot</w:t>
            </w:r>
            <w:r w:rsidR="004546B4">
              <w:rPr>
                <w:rFonts w:ascii="Arial" w:hAnsi="Arial" w:cs="Arial"/>
                <w:b/>
                <w:bCs/>
                <w:sz w:val="20"/>
              </w:rPr>
              <w:t>a</w:t>
            </w:r>
            <w:r w:rsidR="00227876">
              <w:rPr>
                <w:rFonts w:ascii="Arial" w:hAnsi="Arial" w:cs="Arial"/>
                <w:b/>
                <w:bCs/>
                <w:sz w:val="20"/>
              </w:rPr>
              <w:t>s</w:t>
            </w:r>
            <w:r w:rsidR="00C340F5">
              <w:rPr>
                <w:rFonts w:ascii="Arial" w:hAnsi="Arial" w:cs="Arial"/>
                <w:b/>
                <w:bCs/>
                <w:sz w:val="20"/>
              </w:rPr>
              <w:t xml:space="preserve"> siūlomos</w:t>
            </w:r>
            <w:r w:rsidR="00227876">
              <w:rPr>
                <w:rFonts w:ascii="Arial" w:hAnsi="Arial" w:cs="Arial"/>
                <w:b/>
                <w:bCs/>
                <w:sz w:val="20"/>
              </w:rPr>
              <w:t xml:space="preserve"> programinės </w:t>
            </w:r>
            <w:r w:rsidR="004546B4">
              <w:rPr>
                <w:rFonts w:ascii="Arial" w:hAnsi="Arial" w:cs="Arial"/>
                <w:b/>
                <w:bCs/>
                <w:sz w:val="20"/>
              </w:rPr>
              <w:t>įrangos funkcionaluma</w:t>
            </w:r>
            <w:r w:rsidR="006B538B">
              <w:rPr>
                <w:rFonts w:ascii="Arial" w:hAnsi="Arial" w:cs="Arial"/>
                <w:b/>
                <w:bCs/>
                <w:sz w:val="20"/>
              </w:rPr>
              <w:t>s</w:t>
            </w:r>
            <w:r w:rsidRPr="00A1359E">
              <w:rPr>
                <w:rFonts w:ascii="Arial" w:hAnsi="Arial" w:cs="Arial"/>
                <w:iCs/>
                <w:sz w:val="20"/>
                <w:szCs w:val="20"/>
              </w:rPr>
              <w:t xml:space="preserve"> </w:t>
            </w:r>
            <w:r w:rsidRPr="00A1359E">
              <w:rPr>
                <w:rFonts w:ascii="Arial" w:hAnsi="Arial" w:cs="Arial"/>
                <w:b/>
                <w:bCs/>
                <w:iCs/>
                <w:sz w:val="20"/>
                <w:szCs w:val="20"/>
              </w:rPr>
              <w:t>(</w:t>
            </w:r>
            <w:r w:rsidR="00BE20E0">
              <w:rPr>
                <w:rFonts w:ascii="Arial" w:hAnsi="Arial" w:cs="Arial"/>
                <w:b/>
                <w:bCs/>
                <w:iCs/>
                <w:sz w:val="20"/>
                <w:szCs w:val="20"/>
              </w:rPr>
              <w:t>C</w:t>
            </w:r>
            <w:r w:rsidRPr="00A1359E">
              <w:rPr>
                <w:rFonts w:ascii="Arial" w:hAnsi="Arial" w:cs="Arial"/>
                <w:b/>
                <w:bCs/>
                <w:iCs/>
                <w:sz w:val="20"/>
                <w:szCs w:val="20"/>
              </w:rPr>
              <w:t>)</w:t>
            </w:r>
          </w:p>
        </w:tc>
        <w:tc>
          <w:tcPr>
            <w:tcW w:w="5228" w:type="dxa"/>
            <w:gridSpan w:val="3"/>
          </w:tcPr>
          <w:p w14:paraId="4346B2FA" w14:textId="541CB37C" w:rsidR="007328CB" w:rsidRPr="00040533" w:rsidRDefault="007328CB" w:rsidP="00B15D27">
            <w:pPr>
              <w:jc w:val="both"/>
              <w:rPr>
                <w:rFonts w:ascii="Arial" w:hAnsi="Arial" w:cs="Arial"/>
                <w:iCs/>
                <w:sz w:val="20"/>
                <w:szCs w:val="20"/>
                <w:lang w:val="en-GB"/>
              </w:rPr>
            </w:pPr>
            <w:r w:rsidRPr="00040533">
              <w:rPr>
                <w:rFonts w:ascii="Arial" w:hAnsi="Arial" w:cs="Arial"/>
                <w:iCs/>
                <w:sz w:val="20"/>
                <w:szCs w:val="20"/>
                <w:lang w:val="en-GB"/>
              </w:rPr>
              <w:t>Third criterion</w:t>
            </w:r>
            <w:r w:rsidR="00BE20E0" w:rsidRPr="00040533">
              <w:rPr>
                <w:rFonts w:ascii="Arial" w:hAnsi="Arial" w:cs="Arial"/>
                <w:iCs/>
                <w:sz w:val="20"/>
                <w:szCs w:val="20"/>
                <w:lang w:val="en-GB"/>
              </w:rPr>
              <w:t xml:space="preserve">: </w:t>
            </w:r>
            <w:r w:rsidR="002D18B2">
              <w:rPr>
                <w:rFonts w:ascii="Arial" w:hAnsi="Arial" w:cs="Arial"/>
                <w:b/>
                <w:bCs/>
                <w:iCs/>
                <w:sz w:val="20"/>
                <w:szCs w:val="20"/>
                <w:lang w:val="en-GB"/>
              </w:rPr>
              <w:t>demonstrat</w:t>
            </w:r>
            <w:r w:rsidR="00E40267">
              <w:rPr>
                <w:rFonts w:ascii="Arial" w:hAnsi="Arial" w:cs="Arial"/>
                <w:b/>
                <w:bCs/>
                <w:iCs/>
                <w:sz w:val="20"/>
                <w:szCs w:val="20"/>
                <w:lang w:val="en-GB"/>
              </w:rPr>
              <w:t>ed functionality</w:t>
            </w:r>
            <w:r w:rsidR="002D18B2">
              <w:rPr>
                <w:rFonts w:ascii="Arial" w:hAnsi="Arial" w:cs="Arial"/>
                <w:b/>
                <w:bCs/>
                <w:iCs/>
                <w:sz w:val="20"/>
                <w:szCs w:val="20"/>
                <w:lang w:val="en-GB"/>
              </w:rPr>
              <w:t xml:space="preserve"> of</w:t>
            </w:r>
            <w:r w:rsidR="006B538B">
              <w:rPr>
                <w:rFonts w:ascii="Arial" w:hAnsi="Arial" w:cs="Arial"/>
                <w:b/>
                <w:bCs/>
                <w:iCs/>
                <w:sz w:val="20"/>
                <w:szCs w:val="20"/>
                <w:lang w:val="en-GB"/>
              </w:rPr>
              <w:t xml:space="preserve"> </w:t>
            </w:r>
            <w:r w:rsidR="007A0297">
              <w:rPr>
                <w:rFonts w:ascii="Arial" w:hAnsi="Arial" w:cs="Arial"/>
                <w:b/>
                <w:bCs/>
                <w:iCs/>
                <w:sz w:val="20"/>
                <w:szCs w:val="20"/>
                <w:lang w:val="en-GB"/>
              </w:rPr>
              <w:t>proposed</w:t>
            </w:r>
            <w:r w:rsidR="006B538B">
              <w:rPr>
                <w:rFonts w:ascii="Arial" w:hAnsi="Arial" w:cs="Arial"/>
                <w:b/>
                <w:bCs/>
                <w:iCs/>
                <w:sz w:val="20"/>
                <w:szCs w:val="20"/>
                <w:lang w:val="en-GB"/>
              </w:rPr>
              <w:t xml:space="preserve"> software</w:t>
            </w:r>
            <w:r w:rsidR="002D18B2">
              <w:rPr>
                <w:rFonts w:ascii="Arial" w:hAnsi="Arial" w:cs="Arial"/>
                <w:b/>
                <w:bCs/>
                <w:iCs/>
                <w:sz w:val="20"/>
                <w:szCs w:val="20"/>
                <w:lang w:val="en-GB"/>
              </w:rPr>
              <w:t xml:space="preserve"> </w:t>
            </w:r>
            <w:r w:rsidR="00BE20E0" w:rsidRPr="00040533">
              <w:rPr>
                <w:rFonts w:ascii="Arial" w:hAnsi="Arial" w:cs="Arial"/>
                <w:b/>
                <w:bCs/>
                <w:iCs/>
                <w:sz w:val="20"/>
                <w:szCs w:val="20"/>
                <w:lang w:val="en-GB"/>
              </w:rPr>
              <w:t>(C)</w:t>
            </w:r>
          </w:p>
        </w:tc>
      </w:tr>
      <w:tr w:rsidR="00007BAE" w14:paraId="0AD19CA1" w14:textId="77777777" w:rsidTr="24ECCBD3">
        <w:tc>
          <w:tcPr>
            <w:tcW w:w="5228" w:type="dxa"/>
            <w:gridSpan w:val="3"/>
          </w:tcPr>
          <w:p w14:paraId="5CAEC5C5" w14:textId="215AA9BA" w:rsidR="00007BAE" w:rsidRDefault="001402A6" w:rsidP="0B6E0523">
            <w:pPr>
              <w:jc w:val="both"/>
              <w:rPr>
                <w:rFonts w:ascii="Arial" w:hAnsi="Arial" w:cs="Arial"/>
                <w:iCs/>
                <w:sz w:val="20"/>
                <w:szCs w:val="20"/>
              </w:rPr>
            </w:pPr>
            <w:r>
              <w:rPr>
                <w:rFonts w:ascii="Arial" w:hAnsi="Arial" w:cs="Arial"/>
                <w:iCs/>
                <w:sz w:val="20"/>
                <w:szCs w:val="20"/>
              </w:rPr>
              <w:t>Ketvirtas kriterijus:</w:t>
            </w:r>
            <w:r w:rsidR="00A666EB" w:rsidRPr="0B6E0523">
              <w:rPr>
                <w:rFonts w:ascii="Arial" w:hAnsi="Arial" w:cs="Arial"/>
                <w:b/>
                <w:sz w:val="20"/>
                <w:szCs w:val="20"/>
              </w:rPr>
              <w:t xml:space="preserve"> </w:t>
            </w:r>
            <w:r w:rsidR="00E71F9B" w:rsidRPr="0B6E0523">
              <w:rPr>
                <w:rFonts w:ascii="Arial" w:hAnsi="Arial" w:cs="Arial"/>
                <w:b/>
                <w:sz w:val="20"/>
                <w:szCs w:val="20"/>
              </w:rPr>
              <w:t xml:space="preserve">siūlomos sistemos </w:t>
            </w:r>
            <w:r w:rsidR="00DA3499" w:rsidRPr="0B6E0523">
              <w:rPr>
                <w:rFonts w:ascii="Arial" w:hAnsi="Arial" w:cs="Arial"/>
                <w:b/>
                <w:sz w:val="20"/>
                <w:szCs w:val="20"/>
              </w:rPr>
              <w:t xml:space="preserve">konfigūravimo galimybės </w:t>
            </w:r>
            <w:r w:rsidR="4E646278" w:rsidRPr="00C33F18">
              <w:rPr>
                <w:rFonts w:ascii="Arial" w:hAnsi="Arial" w:cs="Arial"/>
                <w:b/>
                <w:bCs/>
                <w:sz w:val="20"/>
                <w:szCs w:val="20"/>
              </w:rPr>
              <w:t xml:space="preserve">vartotojui </w:t>
            </w:r>
            <w:r w:rsidR="00E43CD2" w:rsidRPr="0B6E0523">
              <w:rPr>
                <w:rFonts w:ascii="Arial" w:hAnsi="Arial" w:cs="Arial"/>
                <w:b/>
                <w:bCs/>
                <w:sz w:val="20"/>
                <w:szCs w:val="20"/>
              </w:rPr>
              <w:t>(D)</w:t>
            </w:r>
          </w:p>
        </w:tc>
        <w:tc>
          <w:tcPr>
            <w:tcW w:w="5228" w:type="dxa"/>
            <w:gridSpan w:val="3"/>
          </w:tcPr>
          <w:p w14:paraId="37E5ED69" w14:textId="56F3D6C4" w:rsidR="00007BAE" w:rsidRPr="00040533" w:rsidRDefault="00C17549" w:rsidP="0B6E0523">
            <w:pPr>
              <w:jc w:val="both"/>
              <w:rPr>
                <w:rFonts w:ascii="Arial" w:hAnsi="Arial" w:cs="Arial"/>
                <w:iCs/>
                <w:sz w:val="20"/>
                <w:szCs w:val="20"/>
                <w:lang w:val="en-GB"/>
              </w:rPr>
            </w:pPr>
            <w:r w:rsidRPr="004D394C">
              <w:rPr>
                <w:rFonts w:ascii="Arial" w:hAnsi="Arial" w:cs="Arial"/>
                <w:iCs/>
                <w:sz w:val="20"/>
                <w:szCs w:val="20"/>
                <w:lang w:val="en-GB"/>
              </w:rPr>
              <w:t xml:space="preserve">Forth criterion: </w:t>
            </w:r>
            <w:r w:rsidR="00DA3499">
              <w:rPr>
                <w:rFonts w:ascii="Arial" w:hAnsi="Arial" w:cs="Arial"/>
                <w:b/>
                <w:bCs/>
                <w:iCs/>
                <w:sz w:val="20"/>
                <w:szCs w:val="20"/>
                <w:lang w:val="en-GB"/>
              </w:rPr>
              <w:t xml:space="preserve">proposed system </w:t>
            </w:r>
            <w:r w:rsidR="00322890">
              <w:rPr>
                <w:rFonts w:ascii="Arial" w:hAnsi="Arial" w:cs="Arial"/>
                <w:b/>
                <w:bCs/>
                <w:iCs/>
                <w:sz w:val="20"/>
                <w:szCs w:val="20"/>
                <w:lang w:val="en-GB"/>
              </w:rPr>
              <w:t xml:space="preserve">configurability by </w:t>
            </w:r>
            <w:r w:rsidR="14CFEB27" w:rsidRPr="0B6E0523">
              <w:rPr>
                <w:rFonts w:ascii="Arial" w:hAnsi="Arial" w:cs="Arial"/>
                <w:b/>
                <w:bCs/>
                <w:sz w:val="20"/>
                <w:szCs w:val="20"/>
                <w:lang w:val="en-GB"/>
              </w:rPr>
              <w:t xml:space="preserve">user </w:t>
            </w:r>
            <w:r w:rsidR="00D41DF4" w:rsidRPr="00040533">
              <w:rPr>
                <w:rFonts w:ascii="Arial" w:hAnsi="Arial" w:cs="Arial"/>
                <w:b/>
                <w:bCs/>
                <w:iCs/>
                <w:sz w:val="20"/>
                <w:szCs w:val="20"/>
                <w:lang w:val="en-GB"/>
              </w:rPr>
              <w:t>(</w:t>
            </w:r>
            <w:r w:rsidR="00040533" w:rsidRPr="00040533">
              <w:rPr>
                <w:rFonts w:ascii="Arial" w:hAnsi="Arial" w:cs="Arial"/>
                <w:b/>
                <w:bCs/>
                <w:iCs/>
                <w:sz w:val="20"/>
                <w:szCs w:val="20"/>
                <w:lang w:val="en-GB"/>
              </w:rPr>
              <w:t>D</w:t>
            </w:r>
            <w:r w:rsidR="00D41DF4" w:rsidRPr="00040533">
              <w:rPr>
                <w:rFonts w:ascii="Arial" w:hAnsi="Arial" w:cs="Arial"/>
                <w:b/>
                <w:bCs/>
                <w:iCs/>
                <w:sz w:val="20"/>
                <w:szCs w:val="20"/>
                <w:lang w:val="en-GB"/>
              </w:rPr>
              <w:t>)</w:t>
            </w:r>
          </w:p>
        </w:tc>
      </w:tr>
      <w:tr w:rsidR="007A16D2" w14:paraId="75E513DC" w14:textId="77777777" w:rsidTr="24ECCBD3">
        <w:tc>
          <w:tcPr>
            <w:tcW w:w="5228" w:type="dxa"/>
            <w:gridSpan w:val="3"/>
          </w:tcPr>
          <w:p w14:paraId="34725E80" w14:textId="0D99A433" w:rsidR="007A16D2" w:rsidRDefault="008A0DDC" w:rsidP="00B15D27">
            <w:pPr>
              <w:jc w:val="both"/>
              <w:rPr>
                <w:rFonts w:ascii="Arial" w:hAnsi="Arial" w:cs="Arial"/>
                <w:iCs/>
                <w:sz w:val="20"/>
                <w:szCs w:val="20"/>
              </w:rPr>
            </w:pPr>
            <w:r>
              <w:rPr>
                <w:rFonts w:ascii="Arial" w:hAnsi="Arial" w:cs="Arial"/>
                <w:iCs/>
                <w:sz w:val="20"/>
                <w:szCs w:val="20"/>
              </w:rPr>
              <w:t>P</w:t>
            </w:r>
            <w:r w:rsidR="00403BE1">
              <w:rPr>
                <w:rFonts w:ascii="Arial" w:hAnsi="Arial" w:cs="Arial"/>
                <w:iCs/>
                <w:sz w:val="20"/>
                <w:szCs w:val="20"/>
              </w:rPr>
              <w:t>enktas</w:t>
            </w:r>
            <w:r w:rsidR="00322890">
              <w:rPr>
                <w:rFonts w:ascii="Arial" w:hAnsi="Arial" w:cs="Arial"/>
                <w:iCs/>
                <w:sz w:val="20"/>
                <w:szCs w:val="20"/>
              </w:rPr>
              <w:t xml:space="preserve"> kriterijus:</w:t>
            </w:r>
            <w:r w:rsidR="00322890" w:rsidRPr="00BE20E0">
              <w:rPr>
                <w:rFonts w:ascii="Arial" w:hAnsi="Arial" w:cs="Arial"/>
                <w:b/>
                <w:bCs/>
                <w:sz w:val="20"/>
              </w:rPr>
              <w:t xml:space="preserve"> </w:t>
            </w:r>
            <w:r w:rsidR="00403BE1">
              <w:rPr>
                <w:rFonts w:ascii="Arial" w:hAnsi="Arial" w:cs="Arial"/>
                <w:b/>
                <w:bCs/>
                <w:sz w:val="20"/>
              </w:rPr>
              <w:t xml:space="preserve">projekto komandos </w:t>
            </w:r>
            <w:r w:rsidR="005601F1">
              <w:rPr>
                <w:rFonts w:ascii="Arial" w:hAnsi="Arial" w:cs="Arial"/>
                <w:b/>
                <w:bCs/>
                <w:sz w:val="20"/>
              </w:rPr>
              <w:t>kvalifikacija ir patirtis</w:t>
            </w:r>
            <w:r w:rsidR="00322890" w:rsidRPr="00A1359E">
              <w:rPr>
                <w:rFonts w:ascii="Arial" w:hAnsi="Arial" w:cs="Arial"/>
                <w:iCs/>
                <w:sz w:val="20"/>
                <w:szCs w:val="20"/>
              </w:rPr>
              <w:t xml:space="preserve"> </w:t>
            </w:r>
            <w:r w:rsidR="00322890" w:rsidRPr="00A1359E">
              <w:rPr>
                <w:rFonts w:ascii="Arial" w:hAnsi="Arial" w:cs="Arial"/>
                <w:b/>
                <w:bCs/>
                <w:iCs/>
                <w:sz w:val="20"/>
                <w:szCs w:val="20"/>
              </w:rPr>
              <w:t>(</w:t>
            </w:r>
            <w:r w:rsidR="005601F1">
              <w:rPr>
                <w:rFonts w:ascii="Arial" w:hAnsi="Arial" w:cs="Arial"/>
                <w:b/>
                <w:bCs/>
                <w:iCs/>
                <w:sz w:val="20"/>
                <w:szCs w:val="20"/>
              </w:rPr>
              <w:t>E</w:t>
            </w:r>
            <w:r w:rsidR="00322890" w:rsidRPr="00A1359E">
              <w:rPr>
                <w:rFonts w:ascii="Arial" w:hAnsi="Arial" w:cs="Arial"/>
                <w:b/>
                <w:bCs/>
                <w:iCs/>
                <w:sz w:val="20"/>
                <w:szCs w:val="20"/>
              </w:rPr>
              <w:t>)</w:t>
            </w:r>
          </w:p>
        </w:tc>
        <w:tc>
          <w:tcPr>
            <w:tcW w:w="5228" w:type="dxa"/>
            <w:gridSpan w:val="3"/>
          </w:tcPr>
          <w:p w14:paraId="22A02CD8" w14:textId="1979B566" w:rsidR="007A16D2" w:rsidRPr="004D394C" w:rsidRDefault="005601F1" w:rsidP="00B15D27">
            <w:pPr>
              <w:jc w:val="both"/>
              <w:rPr>
                <w:rFonts w:ascii="Arial" w:hAnsi="Arial" w:cs="Arial"/>
                <w:iCs/>
                <w:sz w:val="20"/>
                <w:szCs w:val="20"/>
                <w:lang w:val="en-GB"/>
              </w:rPr>
            </w:pPr>
            <w:r>
              <w:rPr>
                <w:rFonts w:ascii="Arial" w:hAnsi="Arial" w:cs="Arial"/>
                <w:iCs/>
                <w:sz w:val="20"/>
                <w:szCs w:val="20"/>
                <w:lang w:val="en-GB"/>
              </w:rPr>
              <w:t>Fifth</w:t>
            </w:r>
            <w:r w:rsidRPr="004D394C">
              <w:rPr>
                <w:rFonts w:ascii="Arial" w:hAnsi="Arial" w:cs="Arial"/>
                <w:iCs/>
                <w:sz w:val="20"/>
                <w:szCs w:val="20"/>
                <w:lang w:val="en-GB"/>
              </w:rPr>
              <w:t xml:space="preserve"> criterion: </w:t>
            </w:r>
            <w:r w:rsidR="0024726D">
              <w:rPr>
                <w:rFonts w:ascii="Arial" w:hAnsi="Arial" w:cs="Arial"/>
                <w:b/>
                <w:bCs/>
                <w:iCs/>
                <w:sz w:val="20"/>
                <w:szCs w:val="20"/>
                <w:lang w:val="en-GB"/>
              </w:rPr>
              <w:t>project team qualifications and experience</w:t>
            </w:r>
            <w:r w:rsidRPr="00040533">
              <w:rPr>
                <w:rFonts w:ascii="Arial" w:hAnsi="Arial" w:cs="Arial"/>
                <w:b/>
                <w:bCs/>
                <w:iCs/>
                <w:sz w:val="20"/>
                <w:szCs w:val="20"/>
                <w:lang w:val="en-GB"/>
              </w:rPr>
              <w:t xml:space="preserve"> (</w:t>
            </w:r>
            <w:r>
              <w:rPr>
                <w:rFonts w:ascii="Arial" w:hAnsi="Arial" w:cs="Arial"/>
                <w:b/>
                <w:bCs/>
                <w:iCs/>
                <w:sz w:val="20"/>
                <w:szCs w:val="20"/>
                <w:lang w:val="en-GB"/>
              </w:rPr>
              <w:t>E</w:t>
            </w:r>
            <w:r w:rsidRPr="00040533">
              <w:rPr>
                <w:rFonts w:ascii="Arial" w:hAnsi="Arial" w:cs="Arial"/>
                <w:b/>
                <w:bCs/>
                <w:iCs/>
                <w:sz w:val="20"/>
                <w:szCs w:val="20"/>
                <w:lang w:val="en-GB"/>
              </w:rPr>
              <w:t>)</w:t>
            </w:r>
          </w:p>
        </w:tc>
      </w:tr>
      <w:tr w:rsidR="00A1359E" w14:paraId="6EFEC7F4" w14:textId="77777777" w:rsidTr="24ECCBD3">
        <w:tc>
          <w:tcPr>
            <w:tcW w:w="5228" w:type="dxa"/>
            <w:gridSpan w:val="3"/>
          </w:tcPr>
          <w:p w14:paraId="788E8F9C" w14:textId="77777777" w:rsidR="00A1359E" w:rsidRPr="00C241B4" w:rsidRDefault="00A1359E" w:rsidP="00A1359E">
            <w:pPr>
              <w:pStyle w:val="BodyText"/>
              <w:ind w:right="157" w:firstLine="0"/>
              <w:rPr>
                <w:rFonts w:ascii="Arial" w:hAnsi="Arial" w:cs="Arial"/>
                <w:sz w:val="20"/>
                <w:lang w:val="lt-LT"/>
              </w:rPr>
            </w:pPr>
            <w:r w:rsidRPr="00C241B4">
              <w:rPr>
                <w:rFonts w:ascii="Arial" w:hAnsi="Arial" w:cs="Arial"/>
                <w:b/>
                <w:sz w:val="20"/>
                <w:lang w:val="lt-LT"/>
              </w:rPr>
              <w:t xml:space="preserve">Pasiūlymo ekonominis naudingumas </w:t>
            </w:r>
            <w:r w:rsidRPr="00C241B4">
              <w:rPr>
                <w:rFonts w:ascii="Arial" w:hAnsi="Arial" w:cs="Arial"/>
                <w:bCs/>
                <w:sz w:val="20"/>
                <w:lang w:val="lt-LT"/>
              </w:rPr>
              <w:t>(</w:t>
            </w:r>
            <w:r w:rsidRPr="00C241B4">
              <w:rPr>
                <w:rFonts w:ascii="Arial" w:hAnsi="Arial" w:cs="Arial"/>
                <w:b/>
                <w:sz w:val="20"/>
                <w:lang w:val="lt-LT"/>
              </w:rPr>
              <w:t>EN</w:t>
            </w:r>
            <w:r w:rsidRPr="00C241B4">
              <w:rPr>
                <w:rFonts w:ascii="Arial" w:hAnsi="Arial" w:cs="Arial"/>
                <w:bCs/>
                <w:sz w:val="20"/>
                <w:lang w:val="lt-LT"/>
              </w:rPr>
              <w:t>)</w:t>
            </w:r>
            <w:r w:rsidRPr="00C241B4">
              <w:rPr>
                <w:rFonts w:ascii="Arial" w:hAnsi="Arial" w:cs="Arial"/>
                <w:sz w:val="20"/>
                <w:lang w:val="lt-LT"/>
              </w:rPr>
              <w:t xml:space="preserve"> apskaičiuojamas pagal formulę:</w:t>
            </w:r>
          </w:p>
          <w:p w14:paraId="10285D8B" w14:textId="77777777" w:rsidR="00A1359E" w:rsidRPr="00C241B4" w:rsidRDefault="00A1359E" w:rsidP="00A1359E">
            <w:pPr>
              <w:pStyle w:val="BodyText"/>
              <w:ind w:right="157" w:firstLine="129"/>
              <w:rPr>
                <w:rFonts w:ascii="Arial" w:hAnsi="Arial" w:cs="Arial"/>
                <w:b/>
                <w:bCs/>
                <w:sz w:val="20"/>
                <w:lang w:val="lt-LT"/>
              </w:rPr>
            </w:pPr>
          </w:p>
          <w:p w14:paraId="7799595C" w14:textId="0F9F5A5E" w:rsidR="00A1359E" w:rsidRPr="00C241B4" w:rsidRDefault="00A1359E" w:rsidP="00A1359E">
            <w:pPr>
              <w:pStyle w:val="BodyText"/>
              <w:ind w:right="157" w:firstLine="554"/>
              <w:rPr>
                <w:rFonts w:ascii="Arial" w:hAnsi="Arial" w:cs="Arial"/>
                <w:b/>
                <w:bCs/>
                <w:sz w:val="20"/>
                <w:lang w:val="lt-LT"/>
              </w:rPr>
            </w:pPr>
            <w:r w:rsidRPr="00C241B4">
              <w:rPr>
                <w:rFonts w:ascii="Arial" w:hAnsi="Arial" w:cs="Arial"/>
                <w:b/>
                <w:bCs/>
                <w:sz w:val="20"/>
                <w:lang w:val="lt-LT"/>
              </w:rPr>
              <w:t xml:space="preserve">EN = A </w:t>
            </w:r>
            <w:r w:rsidR="008D74ED">
              <w:rPr>
                <w:rFonts w:ascii="Arial" w:hAnsi="Arial" w:cs="Arial"/>
                <w:b/>
                <w:bCs/>
                <w:sz w:val="20"/>
                <w:lang w:val="lt-LT"/>
              </w:rPr>
              <w:t>+</w:t>
            </w:r>
            <w:r w:rsidR="005D0076">
              <w:rPr>
                <w:rFonts w:ascii="Arial" w:hAnsi="Arial" w:cs="Arial"/>
                <w:b/>
                <w:bCs/>
                <w:sz w:val="20"/>
                <w:lang w:val="lt-LT"/>
              </w:rPr>
              <w:t xml:space="preserve"> </w:t>
            </w:r>
            <w:r w:rsidRPr="00C241B4">
              <w:rPr>
                <w:rFonts w:ascii="Arial" w:hAnsi="Arial" w:cs="Arial"/>
                <w:b/>
                <w:bCs/>
                <w:sz w:val="20"/>
                <w:lang w:val="lt-LT"/>
              </w:rPr>
              <w:t>B</w:t>
            </w:r>
            <w:r w:rsidR="007C3820">
              <w:rPr>
                <w:rFonts w:ascii="Arial" w:hAnsi="Arial" w:cs="Arial"/>
                <w:b/>
                <w:bCs/>
                <w:sz w:val="20"/>
                <w:lang w:val="lt-LT"/>
              </w:rPr>
              <w:t xml:space="preserve"> </w:t>
            </w:r>
            <w:r w:rsidR="005D0076">
              <w:rPr>
                <w:rFonts w:ascii="Arial" w:hAnsi="Arial" w:cs="Arial"/>
                <w:b/>
                <w:bCs/>
                <w:sz w:val="20"/>
                <w:lang w:val="lt-LT"/>
              </w:rPr>
              <w:t>+</w:t>
            </w:r>
            <w:r w:rsidR="005174B5">
              <w:rPr>
                <w:rFonts w:ascii="Arial" w:hAnsi="Arial" w:cs="Arial"/>
                <w:b/>
                <w:bCs/>
                <w:sz w:val="20"/>
                <w:lang w:val="lt-LT"/>
              </w:rPr>
              <w:t xml:space="preserve"> C</w:t>
            </w:r>
            <w:r w:rsidR="008C4A76">
              <w:rPr>
                <w:rFonts w:ascii="Arial" w:hAnsi="Arial" w:cs="Arial"/>
                <w:b/>
                <w:bCs/>
                <w:sz w:val="20"/>
                <w:lang w:val="lt-LT"/>
              </w:rPr>
              <w:t xml:space="preserve"> </w:t>
            </w:r>
            <w:r w:rsidR="005D0076">
              <w:rPr>
                <w:rFonts w:ascii="Arial" w:hAnsi="Arial" w:cs="Arial"/>
                <w:b/>
                <w:bCs/>
                <w:sz w:val="20"/>
                <w:lang w:val="lt-LT"/>
              </w:rPr>
              <w:t>+</w:t>
            </w:r>
            <w:r w:rsidR="008C4A76">
              <w:rPr>
                <w:rFonts w:ascii="Arial" w:hAnsi="Arial" w:cs="Arial"/>
                <w:b/>
                <w:bCs/>
                <w:sz w:val="20"/>
                <w:lang w:val="lt-LT"/>
              </w:rPr>
              <w:t xml:space="preserve"> D</w:t>
            </w:r>
            <w:r w:rsidR="00712554">
              <w:rPr>
                <w:rFonts w:ascii="Arial" w:hAnsi="Arial" w:cs="Arial"/>
                <w:b/>
                <w:bCs/>
                <w:sz w:val="20"/>
                <w:lang w:val="lt-LT"/>
              </w:rPr>
              <w:t xml:space="preserve"> + E</w:t>
            </w:r>
          </w:p>
          <w:p w14:paraId="510623A5" w14:textId="77777777" w:rsidR="00A1359E" w:rsidRPr="00C241B4" w:rsidRDefault="00A1359E" w:rsidP="00A1359E">
            <w:pPr>
              <w:pStyle w:val="BodyText"/>
              <w:ind w:right="157" w:firstLine="129"/>
              <w:rPr>
                <w:rFonts w:ascii="Arial" w:hAnsi="Arial" w:cs="Arial"/>
                <w:b/>
                <w:sz w:val="20"/>
                <w:lang w:val="lt-LT"/>
              </w:rPr>
            </w:pPr>
          </w:p>
          <w:p w14:paraId="73924947" w14:textId="720FBF92" w:rsidR="00A1359E" w:rsidRPr="00500D27" w:rsidRDefault="00A1359E" w:rsidP="2A63C324">
            <w:pPr>
              <w:pStyle w:val="BodyText"/>
              <w:ind w:right="157" w:firstLine="0"/>
              <w:rPr>
                <w:rFonts w:ascii="Arial" w:hAnsi="Arial" w:cs="Arial"/>
                <w:sz w:val="20"/>
                <w:lang w:val="lt-LT"/>
              </w:rPr>
            </w:pPr>
            <w:r w:rsidRPr="00500D27">
              <w:rPr>
                <w:rFonts w:ascii="Arial" w:hAnsi="Arial" w:cs="Arial"/>
                <w:sz w:val="20"/>
                <w:lang w:val="lt-LT"/>
              </w:rPr>
              <w:t>Ekonomiškai naudingiausiu pasiūlymu laikomas tas pasiūlymas, kurio EN</w:t>
            </w:r>
            <w:r w:rsidRPr="00500D27">
              <w:rPr>
                <w:rFonts w:ascii="Arial" w:hAnsi="Arial" w:cs="Arial"/>
                <w:sz w:val="20"/>
                <w:vertAlign w:val="subscript"/>
                <w:lang w:val="lt-LT"/>
              </w:rPr>
              <w:t xml:space="preserve"> </w:t>
            </w:r>
            <w:r w:rsidRPr="00500D27">
              <w:rPr>
                <w:rFonts w:ascii="Arial" w:hAnsi="Arial" w:cs="Arial"/>
                <w:sz w:val="20"/>
                <w:lang w:val="lt-LT"/>
              </w:rPr>
              <w:t xml:space="preserve">reikšmė </w:t>
            </w:r>
            <w:r w:rsidRPr="00500D27">
              <w:rPr>
                <w:rFonts w:ascii="Arial" w:hAnsi="Arial" w:cs="Arial"/>
                <w:b/>
                <w:bCs/>
                <w:sz w:val="20"/>
                <w:lang w:val="lt-LT"/>
              </w:rPr>
              <w:t xml:space="preserve">yra </w:t>
            </w:r>
            <w:r w:rsidR="00BB24BC" w:rsidRPr="00500D27">
              <w:rPr>
                <w:rFonts w:ascii="Arial" w:hAnsi="Arial" w:cs="Arial"/>
                <w:b/>
                <w:bCs/>
                <w:sz w:val="20"/>
                <w:lang w:val="lt-LT"/>
              </w:rPr>
              <w:t>didžiausia</w:t>
            </w:r>
            <w:r w:rsidRPr="00500D27">
              <w:rPr>
                <w:rFonts w:ascii="Arial" w:hAnsi="Arial" w:cs="Arial"/>
                <w:sz w:val="20"/>
                <w:lang w:val="lt-LT"/>
              </w:rPr>
              <w:t xml:space="preserve">.  </w:t>
            </w:r>
          </w:p>
          <w:p w14:paraId="6801A9A1" w14:textId="78AB2168" w:rsidR="00A1359E" w:rsidRPr="00A1359E" w:rsidRDefault="00A1359E" w:rsidP="00B15D27">
            <w:pPr>
              <w:jc w:val="both"/>
              <w:rPr>
                <w:rFonts w:ascii="Arial" w:hAnsi="Arial" w:cs="Arial"/>
                <w:iCs/>
                <w:sz w:val="20"/>
                <w:szCs w:val="20"/>
              </w:rPr>
            </w:pPr>
          </w:p>
        </w:tc>
        <w:tc>
          <w:tcPr>
            <w:tcW w:w="5228" w:type="dxa"/>
            <w:gridSpan w:val="3"/>
          </w:tcPr>
          <w:p w14:paraId="13B3EE93" w14:textId="0776B10C" w:rsidR="00A1359E" w:rsidRPr="00040533" w:rsidRDefault="000767DF" w:rsidP="00B15D27">
            <w:pPr>
              <w:jc w:val="both"/>
              <w:rPr>
                <w:rFonts w:ascii="Arial" w:hAnsi="Arial" w:cs="Arial"/>
                <w:iCs/>
                <w:sz w:val="20"/>
                <w:szCs w:val="20"/>
                <w:lang w:val="en-GB"/>
              </w:rPr>
            </w:pPr>
            <w:r w:rsidRPr="00040533">
              <w:rPr>
                <w:rFonts w:ascii="Arial" w:hAnsi="Arial" w:cs="Arial"/>
                <w:b/>
                <w:bCs/>
                <w:iCs/>
                <w:sz w:val="20"/>
                <w:szCs w:val="20"/>
                <w:lang w:val="en-GB"/>
              </w:rPr>
              <w:t>The economic efficiency of the tender (EN)</w:t>
            </w:r>
            <w:r w:rsidRPr="00040533">
              <w:rPr>
                <w:rFonts w:ascii="Arial" w:hAnsi="Arial" w:cs="Arial"/>
                <w:iCs/>
                <w:sz w:val="20"/>
                <w:szCs w:val="20"/>
                <w:lang w:val="en-GB"/>
              </w:rPr>
              <w:t xml:space="preserve"> is calculated according to the formula:</w:t>
            </w:r>
          </w:p>
          <w:p w14:paraId="7E58A56F" w14:textId="77777777" w:rsidR="000767DF" w:rsidRPr="00040533" w:rsidRDefault="000767DF" w:rsidP="00B15D27">
            <w:pPr>
              <w:jc w:val="both"/>
              <w:rPr>
                <w:rFonts w:ascii="Arial" w:hAnsi="Arial" w:cs="Arial"/>
                <w:iCs/>
                <w:sz w:val="20"/>
                <w:szCs w:val="20"/>
                <w:lang w:val="en-GB"/>
              </w:rPr>
            </w:pPr>
          </w:p>
          <w:p w14:paraId="29CF92C7" w14:textId="246166BE" w:rsidR="000767DF" w:rsidRPr="004D394C" w:rsidRDefault="000767DF" w:rsidP="000767DF">
            <w:pPr>
              <w:pStyle w:val="BodyText"/>
              <w:ind w:right="157" w:firstLine="554"/>
              <w:rPr>
                <w:rFonts w:ascii="Arial" w:hAnsi="Arial" w:cs="Arial"/>
                <w:b/>
                <w:bCs/>
                <w:sz w:val="20"/>
                <w:lang w:val="en-GB"/>
              </w:rPr>
            </w:pPr>
            <w:r w:rsidRPr="004D394C">
              <w:rPr>
                <w:rFonts w:ascii="Arial" w:hAnsi="Arial" w:cs="Arial"/>
                <w:b/>
                <w:bCs/>
                <w:sz w:val="20"/>
                <w:lang w:val="en-GB"/>
              </w:rPr>
              <w:t xml:space="preserve">EN = </w:t>
            </w:r>
            <w:r w:rsidR="00712554" w:rsidRPr="00C241B4">
              <w:rPr>
                <w:rFonts w:ascii="Arial" w:hAnsi="Arial" w:cs="Arial"/>
                <w:b/>
                <w:bCs/>
                <w:sz w:val="20"/>
                <w:lang w:val="lt-LT"/>
              </w:rPr>
              <w:t xml:space="preserve">A </w:t>
            </w:r>
            <w:r w:rsidR="00712554">
              <w:rPr>
                <w:rFonts w:ascii="Arial" w:hAnsi="Arial" w:cs="Arial"/>
                <w:b/>
                <w:bCs/>
                <w:sz w:val="20"/>
                <w:lang w:val="lt-LT"/>
              </w:rPr>
              <w:t xml:space="preserve">+ </w:t>
            </w:r>
            <w:r w:rsidR="00712554" w:rsidRPr="00C241B4">
              <w:rPr>
                <w:rFonts w:ascii="Arial" w:hAnsi="Arial" w:cs="Arial"/>
                <w:b/>
                <w:bCs/>
                <w:sz w:val="20"/>
                <w:lang w:val="lt-LT"/>
              </w:rPr>
              <w:t>B</w:t>
            </w:r>
            <w:r w:rsidR="00712554">
              <w:rPr>
                <w:rFonts w:ascii="Arial" w:hAnsi="Arial" w:cs="Arial"/>
                <w:b/>
                <w:bCs/>
                <w:sz w:val="20"/>
                <w:lang w:val="lt-LT"/>
              </w:rPr>
              <w:t xml:space="preserve"> + C + D + E</w:t>
            </w:r>
          </w:p>
          <w:p w14:paraId="609661EE" w14:textId="77777777" w:rsidR="000767DF" w:rsidRPr="00040533" w:rsidRDefault="000767DF" w:rsidP="00B15D27">
            <w:pPr>
              <w:jc w:val="both"/>
              <w:rPr>
                <w:rFonts w:ascii="Arial" w:hAnsi="Arial" w:cs="Arial"/>
                <w:iCs/>
                <w:sz w:val="20"/>
                <w:szCs w:val="20"/>
                <w:lang w:val="en-GB"/>
              </w:rPr>
            </w:pPr>
          </w:p>
          <w:p w14:paraId="22D56134" w14:textId="582D8CB0" w:rsidR="000767DF" w:rsidRPr="00040533" w:rsidRDefault="000767DF" w:rsidP="00B15D27">
            <w:pPr>
              <w:jc w:val="both"/>
              <w:rPr>
                <w:rFonts w:ascii="Arial" w:hAnsi="Arial" w:cs="Arial"/>
                <w:iCs/>
                <w:sz w:val="20"/>
                <w:szCs w:val="20"/>
                <w:lang w:val="en-GB"/>
              </w:rPr>
            </w:pPr>
            <w:r w:rsidRPr="00040533">
              <w:rPr>
                <w:rFonts w:ascii="Arial" w:hAnsi="Arial" w:cs="Arial"/>
                <w:iCs/>
                <w:sz w:val="20"/>
                <w:szCs w:val="20"/>
                <w:lang w:val="en-GB"/>
              </w:rPr>
              <w:t xml:space="preserve">The most economically advantageous </w:t>
            </w:r>
            <w:r w:rsidR="00181813" w:rsidRPr="00040533">
              <w:rPr>
                <w:rFonts w:ascii="Arial" w:hAnsi="Arial" w:cs="Arial"/>
                <w:iCs/>
                <w:sz w:val="20"/>
                <w:szCs w:val="20"/>
                <w:lang w:val="en-GB"/>
              </w:rPr>
              <w:t>tender</w:t>
            </w:r>
            <w:r w:rsidRPr="00040533">
              <w:rPr>
                <w:rFonts w:ascii="Arial" w:hAnsi="Arial" w:cs="Arial"/>
                <w:iCs/>
                <w:sz w:val="20"/>
                <w:szCs w:val="20"/>
                <w:lang w:val="en-GB"/>
              </w:rPr>
              <w:t xml:space="preserve"> is considered to be the tender with </w:t>
            </w:r>
            <w:r w:rsidRPr="00040533">
              <w:rPr>
                <w:rFonts w:ascii="Arial" w:hAnsi="Arial" w:cs="Arial"/>
                <w:b/>
                <w:bCs/>
                <w:iCs/>
                <w:sz w:val="20"/>
                <w:szCs w:val="20"/>
                <w:lang w:val="en-GB"/>
              </w:rPr>
              <w:t xml:space="preserve">the </w:t>
            </w:r>
            <w:r w:rsidR="00E60D73">
              <w:rPr>
                <w:rFonts w:ascii="Arial" w:hAnsi="Arial" w:cs="Arial"/>
                <w:b/>
                <w:bCs/>
                <w:iCs/>
                <w:sz w:val="20"/>
                <w:szCs w:val="20"/>
                <w:lang w:val="en-GB"/>
              </w:rPr>
              <w:t>highest</w:t>
            </w:r>
            <w:r w:rsidRPr="00040533">
              <w:rPr>
                <w:rFonts w:ascii="Arial" w:hAnsi="Arial" w:cs="Arial"/>
                <w:b/>
                <w:bCs/>
                <w:iCs/>
                <w:sz w:val="20"/>
                <w:szCs w:val="20"/>
                <w:lang w:val="en-GB"/>
              </w:rPr>
              <w:t xml:space="preserve"> </w:t>
            </w:r>
            <w:r w:rsidRPr="00040533">
              <w:rPr>
                <w:rFonts w:ascii="Arial" w:hAnsi="Arial" w:cs="Arial"/>
                <w:iCs/>
                <w:sz w:val="20"/>
                <w:szCs w:val="20"/>
                <w:lang w:val="en-GB"/>
              </w:rPr>
              <w:t xml:space="preserve">EN value. </w:t>
            </w:r>
          </w:p>
        </w:tc>
      </w:tr>
      <w:tr w:rsidR="00A1359E" w14:paraId="041CB63F" w14:textId="77777777" w:rsidTr="24ECCBD3">
        <w:tc>
          <w:tcPr>
            <w:tcW w:w="5228" w:type="dxa"/>
            <w:gridSpan w:val="3"/>
            <w:shd w:val="clear" w:color="auto" w:fill="D9D9D9" w:themeFill="background1" w:themeFillShade="D9"/>
          </w:tcPr>
          <w:p w14:paraId="3F49C118" w14:textId="350A8500" w:rsidR="00A1359E" w:rsidRPr="00A1359E" w:rsidRDefault="00A1359E" w:rsidP="00A1359E">
            <w:pPr>
              <w:jc w:val="center"/>
              <w:rPr>
                <w:rFonts w:ascii="Arial" w:hAnsi="Arial" w:cs="Arial"/>
                <w:iCs/>
                <w:sz w:val="20"/>
                <w:szCs w:val="20"/>
              </w:rPr>
            </w:pPr>
            <w:r w:rsidRPr="00C241B4">
              <w:rPr>
                <w:rFonts w:ascii="Arial" w:hAnsi="Arial" w:cs="Arial"/>
                <w:b/>
                <w:sz w:val="20"/>
                <w:szCs w:val="20"/>
              </w:rPr>
              <w:t xml:space="preserve">Vertinimo </w:t>
            </w:r>
            <w:r>
              <w:rPr>
                <w:rFonts w:ascii="Arial" w:hAnsi="Arial" w:cs="Arial"/>
                <w:b/>
                <w:sz w:val="20"/>
                <w:szCs w:val="20"/>
              </w:rPr>
              <w:t>kriterijų reikšmių apskaičiavimas</w:t>
            </w:r>
          </w:p>
        </w:tc>
        <w:tc>
          <w:tcPr>
            <w:tcW w:w="5228" w:type="dxa"/>
            <w:gridSpan w:val="3"/>
            <w:shd w:val="clear" w:color="auto" w:fill="D9D9D9" w:themeFill="background1" w:themeFillShade="D9"/>
          </w:tcPr>
          <w:p w14:paraId="0B818D77" w14:textId="74F05FEB" w:rsidR="00A1359E" w:rsidRPr="00181813" w:rsidRDefault="00181813" w:rsidP="000767DF">
            <w:pPr>
              <w:rPr>
                <w:rFonts w:ascii="Arial" w:hAnsi="Arial" w:cs="Arial"/>
                <w:b/>
                <w:bCs/>
                <w:iCs/>
                <w:sz w:val="20"/>
                <w:szCs w:val="20"/>
                <w:lang w:val="en-GB"/>
              </w:rPr>
            </w:pPr>
            <w:r w:rsidRPr="00181813">
              <w:rPr>
                <w:rFonts w:ascii="Arial" w:hAnsi="Arial" w:cs="Arial"/>
                <w:b/>
                <w:bCs/>
                <w:iCs/>
                <w:sz w:val="20"/>
                <w:szCs w:val="20"/>
                <w:lang w:val="en-GB"/>
              </w:rPr>
              <w:t>Calculation of evaluation criteria values</w:t>
            </w:r>
          </w:p>
        </w:tc>
      </w:tr>
      <w:tr w:rsidR="00A1359E" w14:paraId="0DA57D1E" w14:textId="77777777" w:rsidTr="24ECCBD3">
        <w:tc>
          <w:tcPr>
            <w:tcW w:w="5228" w:type="dxa"/>
            <w:gridSpan w:val="3"/>
          </w:tcPr>
          <w:p w14:paraId="5E1F093D" w14:textId="77777777" w:rsidR="00A1359E" w:rsidRPr="00181813" w:rsidRDefault="00A1359E" w:rsidP="00A1359E">
            <w:pPr>
              <w:pStyle w:val="ListParagraph"/>
              <w:numPr>
                <w:ilvl w:val="0"/>
                <w:numId w:val="3"/>
              </w:numPr>
              <w:spacing w:line="256" w:lineRule="auto"/>
              <w:rPr>
                <w:rFonts w:ascii="Arial" w:hAnsi="Arial" w:cs="Arial"/>
                <w:b/>
                <w:bCs/>
                <w:sz w:val="20"/>
              </w:rPr>
            </w:pPr>
            <w:r w:rsidRPr="00181813">
              <w:rPr>
                <w:rFonts w:ascii="Arial" w:hAnsi="Arial" w:cs="Arial"/>
                <w:b/>
                <w:bCs/>
                <w:sz w:val="20"/>
              </w:rPr>
              <w:t xml:space="preserve">Pirmas </w:t>
            </w:r>
            <w:r w:rsidRPr="00BD2FDE">
              <w:rPr>
                <w:rFonts w:ascii="Arial" w:hAnsi="Arial" w:cs="Arial"/>
                <w:b/>
                <w:bCs/>
                <w:sz w:val="20"/>
              </w:rPr>
              <w:t>kriterijus: Kaina (be PVM) (A)</w:t>
            </w:r>
          </w:p>
          <w:p w14:paraId="67B25594" w14:textId="77777777" w:rsidR="00A1359E" w:rsidRPr="00C241B4" w:rsidRDefault="00A1359E" w:rsidP="0064652B">
            <w:pPr>
              <w:pStyle w:val="ListParagraph"/>
              <w:spacing w:line="256" w:lineRule="auto"/>
              <w:jc w:val="both"/>
              <w:rPr>
                <w:rFonts w:ascii="Arial" w:hAnsi="Arial" w:cs="Arial"/>
                <w:b/>
                <w:bCs/>
                <w:i/>
                <w:iCs/>
                <w:sz w:val="20"/>
              </w:rPr>
            </w:pPr>
          </w:p>
          <w:p w14:paraId="3F8A0899" w14:textId="174ACA2E" w:rsidR="00A1359E" w:rsidRPr="00D23705" w:rsidRDefault="00181813" w:rsidP="0064652B">
            <w:pPr>
              <w:pStyle w:val="BodyText"/>
              <w:ind w:firstLine="0"/>
              <w:rPr>
                <w:rFonts w:ascii="Arial" w:hAnsi="Arial" w:cs="Arial"/>
                <w:sz w:val="20"/>
                <w:lang w:val="lt-LT"/>
              </w:rPr>
            </w:pPr>
            <w:r>
              <w:rPr>
                <w:rFonts w:ascii="Arial" w:hAnsi="Arial" w:cs="Arial"/>
                <w:sz w:val="20"/>
                <w:lang w:val="lt-LT"/>
              </w:rPr>
              <w:t xml:space="preserve">Pirmo kriterijaus (A) reikšmė </w:t>
            </w:r>
            <w:r w:rsidR="00D23705">
              <w:rPr>
                <w:rFonts w:ascii="Arial" w:hAnsi="Arial" w:cs="Arial"/>
                <w:sz w:val="20"/>
                <w:lang w:val="lt-LT"/>
              </w:rPr>
              <w:t>skaičiuojama įvertinant</w:t>
            </w:r>
            <w:r>
              <w:rPr>
                <w:rFonts w:ascii="Arial" w:hAnsi="Arial" w:cs="Arial"/>
                <w:sz w:val="20"/>
                <w:lang w:val="lt-LT"/>
              </w:rPr>
              <w:t xml:space="preserve"> </w:t>
            </w:r>
            <w:r w:rsidR="00A1359E" w:rsidRPr="00C241B4">
              <w:rPr>
                <w:rFonts w:ascii="Arial" w:hAnsi="Arial" w:cs="Arial"/>
                <w:sz w:val="20"/>
                <w:lang w:val="lt-LT"/>
              </w:rPr>
              <w:t>tiekėjo pasiūlyme nurodyt</w:t>
            </w:r>
            <w:r w:rsidR="00DC4FA7">
              <w:rPr>
                <w:rFonts w:ascii="Arial" w:hAnsi="Arial" w:cs="Arial"/>
                <w:sz w:val="20"/>
                <w:lang w:val="lt-LT"/>
              </w:rPr>
              <w:t>os</w:t>
            </w:r>
            <w:r w:rsidR="00A1359E" w:rsidRPr="00C241B4">
              <w:rPr>
                <w:rFonts w:ascii="Arial" w:hAnsi="Arial" w:cs="Arial"/>
                <w:sz w:val="20"/>
                <w:lang w:val="lt-LT"/>
              </w:rPr>
              <w:t xml:space="preserve"> bendr</w:t>
            </w:r>
            <w:r w:rsidR="00DC4FA7">
              <w:rPr>
                <w:rFonts w:ascii="Arial" w:hAnsi="Arial" w:cs="Arial"/>
                <w:sz w:val="20"/>
                <w:lang w:val="lt-LT"/>
              </w:rPr>
              <w:t>os</w:t>
            </w:r>
            <w:r w:rsidR="00A1359E" w:rsidRPr="00C241B4">
              <w:rPr>
                <w:rFonts w:ascii="Arial" w:hAnsi="Arial" w:cs="Arial"/>
                <w:sz w:val="20"/>
                <w:lang w:val="lt-LT"/>
              </w:rPr>
              <w:t xml:space="preserve"> pasiūlymo </w:t>
            </w:r>
            <w:r w:rsidR="004B201F">
              <w:rPr>
                <w:rFonts w:ascii="Arial" w:hAnsi="Arial" w:cs="Arial"/>
                <w:sz w:val="20"/>
                <w:lang w:val="lt-LT"/>
              </w:rPr>
              <w:t xml:space="preserve">(SPS 2 priedo 3.2 punkto lentelė) </w:t>
            </w:r>
            <w:r w:rsidR="00A1359E" w:rsidRPr="00C241B4">
              <w:rPr>
                <w:rFonts w:ascii="Arial" w:hAnsi="Arial" w:cs="Arial"/>
                <w:sz w:val="20"/>
                <w:lang w:val="lt-LT"/>
              </w:rPr>
              <w:t>kain</w:t>
            </w:r>
            <w:r w:rsidR="00DC4FA7">
              <w:rPr>
                <w:rFonts w:ascii="Arial" w:hAnsi="Arial" w:cs="Arial"/>
                <w:sz w:val="20"/>
                <w:lang w:val="lt-LT"/>
              </w:rPr>
              <w:t>os santyk</w:t>
            </w:r>
            <w:r w:rsidR="00D23705">
              <w:rPr>
                <w:rFonts w:ascii="Arial" w:hAnsi="Arial" w:cs="Arial"/>
                <w:sz w:val="20"/>
                <w:lang w:val="lt-LT"/>
              </w:rPr>
              <w:t>į</w:t>
            </w:r>
            <w:r w:rsidR="00DC4FA7">
              <w:rPr>
                <w:rFonts w:ascii="Arial" w:hAnsi="Arial" w:cs="Arial"/>
                <w:sz w:val="20"/>
                <w:lang w:val="lt-LT"/>
              </w:rPr>
              <w:t xml:space="preserve"> su mažiausi</w:t>
            </w:r>
            <w:r w:rsidR="006D59EC">
              <w:rPr>
                <w:rFonts w:ascii="Arial" w:hAnsi="Arial" w:cs="Arial"/>
                <w:sz w:val="20"/>
                <w:lang w:val="lt-LT"/>
              </w:rPr>
              <w:t>a bendra šio konkurso tiekėjo pasiūlyta kaina</w:t>
            </w:r>
            <w:r w:rsidR="00A1359E" w:rsidRPr="00C241B4">
              <w:rPr>
                <w:rFonts w:ascii="Arial" w:hAnsi="Arial" w:cs="Arial"/>
                <w:sz w:val="20"/>
                <w:lang w:val="lt-LT"/>
              </w:rPr>
              <w:t xml:space="preserve"> eurais be PVM</w:t>
            </w:r>
            <w:r w:rsidR="00A1359E" w:rsidRPr="00181813">
              <w:rPr>
                <w:rFonts w:ascii="Arial" w:hAnsi="Arial" w:cs="Arial"/>
                <w:sz w:val="20"/>
                <w:lang w:val="lt-LT"/>
              </w:rPr>
              <w:t>.</w:t>
            </w:r>
            <w:r w:rsidR="0019344E">
              <w:rPr>
                <w:rFonts w:ascii="Arial" w:hAnsi="Arial" w:cs="Arial"/>
                <w:sz w:val="20"/>
                <w:lang w:val="lt-LT"/>
              </w:rPr>
              <w:t xml:space="preserve"> Apskaičiuotas santykis dauginamas iš svertinio koeficiento 0,3</w:t>
            </w:r>
            <w:r w:rsidR="00961F16">
              <w:rPr>
                <w:rFonts w:ascii="Arial" w:hAnsi="Arial" w:cs="Arial"/>
                <w:sz w:val="20"/>
                <w:lang w:val="lt-LT"/>
              </w:rPr>
              <w:t>:</w:t>
            </w:r>
          </w:p>
          <w:p w14:paraId="737A674E" w14:textId="77777777" w:rsidR="00A57AEA" w:rsidRPr="00D23705" w:rsidRDefault="00A57AEA" w:rsidP="008A496E">
            <w:pPr>
              <w:pStyle w:val="BodyText"/>
              <w:ind w:left="129" w:right="157" w:firstLine="0"/>
              <w:rPr>
                <w:rFonts w:ascii="Arial" w:hAnsi="Arial" w:cs="Arial"/>
                <w:sz w:val="20"/>
                <w:lang w:val="lt-LT"/>
              </w:rPr>
            </w:pPr>
          </w:p>
          <w:p w14:paraId="7FC3EA6D" w14:textId="4D986B13" w:rsidR="00A57AEA" w:rsidRPr="00424496" w:rsidRDefault="00A57AEA" w:rsidP="0064652B">
            <w:pPr>
              <w:pStyle w:val="BodyText"/>
              <w:ind w:firstLine="0"/>
              <w:rPr>
                <w:rFonts w:ascii="Arial" w:hAnsi="Arial" w:cs="Arial"/>
                <w:sz w:val="20"/>
                <w:lang w:val="lt-LT"/>
              </w:rPr>
            </w:pPr>
            <w:r w:rsidRPr="009C31EB">
              <w:rPr>
                <w:rFonts w:ascii="Arial" w:hAnsi="Arial" w:cs="Arial"/>
                <w:sz w:val="20"/>
                <w:lang w:val="lt-LT"/>
              </w:rPr>
              <w:t>A=</w:t>
            </w:r>
            <w:r w:rsidR="00424496" w:rsidRPr="009C31EB">
              <w:rPr>
                <w:rFonts w:ascii="Arial" w:hAnsi="Arial" w:cs="Arial"/>
                <w:sz w:val="20"/>
                <w:lang w:val="lt-LT"/>
              </w:rPr>
              <w:t>0,3</w:t>
            </w:r>
            <w:r w:rsidR="00961F16">
              <w:rPr>
                <w:rFonts w:ascii="Arial" w:hAnsi="Arial" w:cs="Arial"/>
                <w:sz w:val="20"/>
                <w:lang w:val="lt-LT"/>
              </w:rPr>
              <w:t xml:space="preserve"> </w:t>
            </w:r>
            <w:r w:rsidR="002712C9" w:rsidRPr="009C31EB">
              <w:rPr>
                <w:rFonts w:ascii="Arial" w:hAnsi="Arial" w:cs="Arial"/>
                <w:sz w:val="20"/>
                <w:lang w:val="lt-LT"/>
              </w:rPr>
              <w:t>x</w:t>
            </w:r>
            <w:r w:rsidR="00D17875">
              <w:rPr>
                <w:rFonts w:ascii="Arial" w:hAnsi="Arial" w:cs="Arial"/>
                <w:sz w:val="20"/>
                <w:lang w:val="lt-LT"/>
              </w:rPr>
              <w:t xml:space="preserve"> </w:t>
            </w:r>
            <w:r w:rsidR="00424496" w:rsidRPr="009C31EB">
              <w:rPr>
                <w:rFonts w:ascii="Arial" w:hAnsi="Arial" w:cs="Arial"/>
                <w:sz w:val="20"/>
                <w:lang w:val="lt-LT"/>
              </w:rPr>
              <w:t>(Ma</w:t>
            </w:r>
            <w:r w:rsidR="00424496">
              <w:rPr>
                <w:rFonts w:ascii="Arial" w:hAnsi="Arial" w:cs="Arial"/>
                <w:sz w:val="20"/>
                <w:lang w:val="lt-LT"/>
              </w:rPr>
              <w:t>žiausia</w:t>
            </w:r>
            <w:r w:rsidR="009C31EB">
              <w:rPr>
                <w:rFonts w:ascii="Arial" w:hAnsi="Arial" w:cs="Arial"/>
                <w:sz w:val="20"/>
                <w:lang w:val="lt-LT"/>
              </w:rPr>
              <w:t xml:space="preserve"> iš pateiktų</w:t>
            </w:r>
            <w:r w:rsidR="003D7C3D">
              <w:rPr>
                <w:rFonts w:ascii="Arial" w:hAnsi="Arial" w:cs="Arial"/>
                <w:sz w:val="20"/>
                <w:lang w:val="lt-LT"/>
              </w:rPr>
              <w:t xml:space="preserve"> pasiūlym</w:t>
            </w:r>
            <w:r w:rsidR="009C31EB">
              <w:rPr>
                <w:rFonts w:ascii="Arial" w:hAnsi="Arial" w:cs="Arial"/>
                <w:sz w:val="20"/>
                <w:lang w:val="lt-LT"/>
              </w:rPr>
              <w:t>ų</w:t>
            </w:r>
            <w:r w:rsidR="00424496">
              <w:rPr>
                <w:rFonts w:ascii="Arial" w:hAnsi="Arial" w:cs="Arial"/>
                <w:sz w:val="20"/>
                <w:lang w:val="lt-LT"/>
              </w:rPr>
              <w:t xml:space="preserve"> kaina</w:t>
            </w:r>
            <w:r w:rsidR="00961F16">
              <w:rPr>
                <w:rFonts w:ascii="Arial" w:hAnsi="Arial" w:cs="Arial"/>
                <w:sz w:val="20"/>
                <w:lang w:val="lt-LT"/>
              </w:rPr>
              <w:t xml:space="preserve"> </w:t>
            </w:r>
            <w:r w:rsidR="00424496">
              <w:rPr>
                <w:rFonts w:ascii="Arial" w:hAnsi="Arial" w:cs="Arial"/>
                <w:sz w:val="20"/>
                <w:lang w:val="lt-LT"/>
              </w:rPr>
              <w:t>/</w:t>
            </w:r>
            <w:r w:rsidR="00961F16">
              <w:rPr>
                <w:rFonts w:ascii="Arial" w:hAnsi="Arial" w:cs="Arial"/>
                <w:sz w:val="20"/>
                <w:lang w:val="lt-LT"/>
              </w:rPr>
              <w:t xml:space="preserve"> </w:t>
            </w:r>
            <w:r w:rsidR="009C31EB">
              <w:rPr>
                <w:rFonts w:ascii="Arial" w:hAnsi="Arial" w:cs="Arial"/>
                <w:sz w:val="20"/>
                <w:lang w:val="lt-LT"/>
              </w:rPr>
              <w:t xml:space="preserve">Tiekėjo </w:t>
            </w:r>
            <w:r w:rsidR="00F26787">
              <w:rPr>
                <w:rFonts w:ascii="Arial" w:hAnsi="Arial" w:cs="Arial"/>
                <w:sz w:val="20"/>
                <w:lang w:val="lt-LT"/>
              </w:rPr>
              <w:t>p</w:t>
            </w:r>
            <w:r w:rsidR="00424496">
              <w:rPr>
                <w:rFonts w:ascii="Arial" w:hAnsi="Arial" w:cs="Arial"/>
                <w:sz w:val="20"/>
                <w:lang w:val="lt-LT"/>
              </w:rPr>
              <w:t>asiūlymo</w:t>
            </w:r>
            <w:r w:rsidR="003D7C3D">
              <w:rPr>
                <w:rFonts w:ascii="Arial" w:hAnsi="Arial" w:cs="Arial"/>
                <w:sz w:val="20"/>
                <w:lang w:val="lt-LT"/>
              </w:rPr>
              <w:t xml:space="preserve"> kaina)</w:t>
            </w:r>
            <w:r w:rsidR="00961F16">
              <w:rPr>
                <w:rFonts w:ascii="Arial" w:hAnsi="Arial" w:cs="Arial"/>
                <w:sz w:val="20"/>
                <w:lang w:val="lt-LT"/>
              </w:rPr>
              <w:t>.</w:t>
            </w:r>
          </w:p>
          <w:p w14:paraId="5C884236" w14:textId="77777777" w:rsidR="00A1359E" w:rsidRPr="00A1359E" w:rsidRDefault="00A1359E" w:rsidP="00A1359E">
            <w:pPr>
              <w:rPr>
                <w:rFonts w:ascii="Arial" w:hAnsi="Arial" w:cs="Arial"/>
                <w:iCs/>
                <w:sz w:val="20"/>
                <w:szCs w:val="20"/>
              </w:rPr>
            </w:pPr>
          </w:p>
        </w:tc>
        <w:tc>
          <w:tcPr>
            <w:tcW w:w="5228" w:type="dxa"/>
            <w:gridSpan w:val="3"/>
          </w:tcPr>
          <w:p w14:paraId="006F203A" w14:textId="77777777" w:rsidR="00181813" w:rsidRPr="00BD2FDE" w:rsidRDefault="00181813" w:rsidP="00181813">
            <w:pPr>
              <w:pStyle w:val="ListParagraph"/>
              <w:numPr>
                <w:ilvl w:val="0"/>
                <w:numId w:val="4"/>
              </w:numPr>
              <w:rPr>
                <w:rFonts w:ascii="Arial" w:hAnsi="Arial" w:cs="Arial"/>
                <w:b/>
                <w:bCs/>
                <w:iCs/>
                <w:sz w:val="20"/>
                <w:szCs w:val="20"/>
                <w:lang w:val="en-GB"/>
              </w:rPr>
            </w:pPr>
            <w:r w:rsidRPr="00BD2FDE">
              <w:rPr>
                <w:rFonts w:ascii="Arial" w:hAnsi="Arial" w:cs="Arial"/>
                <w:b/>
                <w:bCs/>
                <w:iCs/>
                <w:sz w:val="20"/>
                <w:szCs w:val="20"/>
                <w:lang w:val="en-GB"/>
              </w:rPr>
              <w:t>First criterion: price (excluding VAT) (A)</w:t>
            </w:r>
          </w:p>
          <w:p w14:paraId="42A12386" w14:textId="77777777" w:rsidR="00181813" w:rsidRDefault="00181813" w:rsidP="00181813">
            <w:pPr>
              <w:rPr>
                <w:rFonts w:ascii="Arial" w:hAnsi="Arial" w:cs="Arial"/>
                <w:iCs/>
                <w:sz w:val="20"/>
                <w:szCs w:val="20"/>
                <w:lang w:val="en-GB"/>
              </w:rPr>
            </w:pPr>
          </w:p>
          <w:p w14:paraId="5AA9F013" w14:textId="66D4C3B1" w:rsidR="00BE118A" w:rsidRPr="00BE118A" w:rsidRDefault="00BE118A" w:rsidP="00B15D27">
            <w:pPr>
              <w:jc w:val="both"/>
              <w:rPr>
                <w:rFonts w:ascii="Arial" w:hAnsi="Arial" w:cs="Arial"/>
                <w:iCs/>
                <w:sz w:val="20"/>
                <w:szCs w:val="20"/>
                <w:lang w:val="en-US"/>
              </w:rPr>
            </w:pPr>
            <w:r w:rsidRPr="00BE118A">
              <w:rPr>
                <w:rFonts w:ascii="Arial" w:hAnsi="Arial" w:cs="Arial"/>
                <w:iCs/>
                <w:sz w:val="20"/>
                <w:szCs w:val="20"/>
                <w:lang w:val="en"/>
              </w:rPr>
              <w:t xml:space="preserve">The value of the first criterion (A) is calculated by evaluating the ratio of the supplier's </w:t>
            </w:r>
            <w:r w:rsidR="00A73C75">
              <w:rPr>
                <w:rFonts w:ascii="Arial" w:hAnsi="Arial" w:cs="Arial"/>
                <w:iCs/>
                <w:sz w:val="20"/>
                <w:szCs w:val="20"/>
                <w:lang w:val="en"/>
              </w:rPr>
              <w:t>total</w:t>
            </w:r>
            <w:r w:rsidR="00A73C75" w:rsidRPr="00BE118A">
              <w:rPr>
                <w:rFonts w:ascii="Arial" w:hAnsi="Arial" w:cs="Arial"/>
                <w:iCs/>
                <w:sz w:val="20"/>
                <w:szCs w:val="20"/>
                <w:lang w:val="en"/>
              </w:rPr>
              <w:t xml:space="preserve"> </w:t>
            </w:r>
            <w:r w:rsidR="00943C7B">
              <w:rPr>
                <w:rFonts w:ascii="Arial" w:hAnsi="Arial" w:cs="Arial"/>
                <w:iCs/>
                <w:sz w:val="20"/>
                <w:szCs w:val="20"/>
                <w:lang w:val="en"/>
              </w:rPr>
              <w:t>tender</w:t>
            </w:r>
            <w:r w:rsidRPr="00BE118A">
              <w:rPr>
                <w:rFonts w:ascii="Arial" w:hAnsi="Arial" w:cs="Arial"/>
                <w:iCs/>
                <w:sz w:val="20"/>
                <w:szCs w:val="20"/>
                <w:lang w:val="en"/>
              </w:rPr>
              <w:t xml:space="preserve"> </w:t>
            </w:r>
            <w:r w:rsidR="00AB0570" w:rsidRPr="00BE118A">
              <w:rPr>
                <w:rFonts w:ascii="Arial" w:hAnsi="Arial" w:cs="Arial"/>
                <w:iCs/>
                <w:sz w:val="20"/>
                <w:szCs w:val="20"/>
                <w:lang w:val="en"/>
              </w:rPr>
              <w:t>price</w:t>
            </w:r>
            <w:r w:rsidR="00AB0570">
              <w:rPr>
                <w:rFonts w:ascii="Arial" w:hAnsi="Arial" w:cs="Arial"/>
                <w:iCs/>
                <w:sz w:val="20"/>
                <w:szCs w:val="20"/>
                <w:lang w:val="en"/>
              </w:rPr>
              <w:t xml:space="preserve"> </w:t>
            </w:r>
            <w:r w:rsidR="004B201F">
              <w:rPr>
                <w:rFonts w:ascii="Arial" w:hAnsi="Arial" w:cs="Arial"/>
                <w:iCs/>
                <w:sz w:val="20"/>
                <w:szCs w:val="20"/>
                <w:lang w:val="en"/>
              </w:rPr>
              <w:t>(</w:t>
            </w:r>
            <w:r w:rsidR="00773CF7">
              <w:rPr>
                <w:rFonts w:ascii="Arial" w:hAnsi="Arial" w:cs="Arial"/>
                <w:iCs/>
                <w:sz w:val="20"/>
                <w:szCs w:val="20"/>
                <w:lang w:val="en"/>
              </w:rPr>
              <w:t xml:space="preserve">Table in Clause 3.2 in Annex 2 of the SPC) </w:t>
            </w:r>
            <w:r w:rsidRPr="00BE118A">
              <w:rPr>
                <w:rFonts w:ascii="Arial" w:hAnsi="Arial" w:cs="Arial"/>
                <w:iCs/>
                <w:sz w:val="20"/>
                <w:szCs w:val="20"/>
                <w:lang w:val="en"/>
              </w:rPr>
              <w:t xml:space="preserve">to the lowest total price offered by the supplier in this </w:t>
            </w:r>
            <w:r w:rsidR="00401659">
              <w:rPr>
                <w:rFonts w:ascii="Arial" w:hAnsi="Arial" w:cs="Arial"/>
                <w:iCs/>
                <w:sz w:val="20"/>
                <w:szCs w:val="20"/>
                <w:lang w:val="en"/>
              </w:rPr>
              <w:t>procurement</w:t>
            </w:r>
            <w:r w:rsidR="00AE18E7">
              <w:rPr>
                <w:rFonts w:ascii="Arial" w:hAnsi="Arial" w:cs="Arial"/>
                <w:iCs/>
                <w:sz w:val="20"/>
                <w:szCs w:val="20"/>
                <w:lang w:val="en"/>
              </w:rPr>
              <w:t>,</w:t>
            </w:r>
            <w:r w:rsidRPr="00BE118A">
              <w:rPr>
                <w:rFonts w:ascii="Arial" w:hAnsi="Arial" w:cs="Arial"/>
                <w:iCs/>
                <w:sz w:val="20"/>
                <w:szCs w:val="20"/>
                <w:lang w:val="en"/>
              </w:rPr>
              <w:t xml:space="preserve"> in euros excluding VAT. The calculated ratio is multiplied by a weighting coefficient of 0</w:t>
            </w:r>
            <w:r w:rsidR="00352F4D">
              <w:rPr>
                <w:rFonts w:ascii="Arial" w:hAnsi="Arial" w:cs="Arial"/>
                <w:iCs/>
                <w:sz w:val="20"/>
                <w:szCs w:val="20"/>
                <w:lang w:val="en"/>
              </w:rPr>
              <w:t>,</w:t>
            </w:r>
            <w:r w:rsidRPr="00BE118A">
              <w:rPr>
                <w:rFonts w:ascii="Arial" w:hAnsi="Arial" w:cs="Arial"/>
                <w:iCs/>
                <w:sz w:val="20"/>
                <w:szCs w:val="20"/>
                <w:lang w:val="en"/>
              </w:rPr>
              <w:t>3</w:t>
            </w:r>
            <w:r w:rsidR="00961F16">
              <w:rPr>
                <w:rFonts w:ascii="Arial" w:hAnsi="Arial" w:cs="Arial"/>
                <w:iCs/>
                <w:sz w:val="20"/>
                <w:szCs w:val="20"/>
                <w:lang w:val="en"/>
              </w:rPr>
              <w:t>:</w:t>
            </w:r>
          </w:p>
          <w:p w14:paraId="7FE6A5B6" w14:textId="77777777" w:rsidR="00181813" w:rsidRDefault="00181813" w:rsidP="00B15D27">
            <w:pPr>
              <w:jc w:val="both"/>
              <w:rPr>
                <w:rFonts w:ascii="Arial" w:hAnsi="Arial" w:cs="Arial"/>
                <w:iCs/>
                <w:sz w:val="20"/>
                <w:szCs w:val="20"/>
                <w:lang w:val="en-US"/>
              </w:rPr>
            </w:pPr>
          </w:p>
          <w:p w14:paraId="0ED60810" w14:textId="47345C75" w:rsidR="00BD2FDE" w:rsidRPr="00BD2FDE" w:rsidRDefault="00BD2FDE" w:rsidP="00B15D27">
            <w:pPr>
              <w:jc w:val="both"/>
              <w:rPr>
                <w:rFonts w:ascii="Arial" w:hAnsi="Arial" w:cs="Arial"/>
                <w:iCs/>
                <w:sz w:val="20"/>
                <w:szCs w:val="20"/>
                <w:lang w:val="en-US"/>
              </w:rPr>
            </w:pPr>
            <w:r w:rsidRPr="00BD2FDE">
              <w:rPr>
                <w:rFonts w:ascii="Arial" w:hAnsi="Arial" w:cs="Arial"/>
                <w:iCs/>
                <w:sz w:val="20"/>
                <w:szCs w:val="20"/>
                <w:lang w:val="en"/>
              </w:rPr>
              <w:t>A=0</w:t>
            </w:r>
            <w:r w:rsidR="00F72A16">
              <w:rPr>
                <w:rFonts w:ascii="Arial" w:hAnsi="Arial" w:cs="Arial"/>
                <w:iCs/>
                <w:sz w:val="20"/>
                <w:szCs w:val="20"/>
                <w:lang w:val="en"/>
              </w:rPr>
              <w:t>,</w:t>
            </w:r>
            <w:r w:rsidRPr="00BD2FDE">
              <w:rPr>
                <w:rFonts w:ascii="Arial" w:hAnsi="Arial" w:cs="Arial"/>
                <w:iCs/>
                <w:sz w:val="20"/>
                <w:szCs w:val="20"/>
                <w:lang w:val="en"/>
              </w:rPr>
              <w:t>3</w:t>
            </w:r>
            <w:r w:rsidR="00961F16">
              <w:rPr>
                <w:rFonts w:ascii="Arial" w:hAnsi="Arial" w:cs="Arial"/>
                <w:iCs/>
                <w:sz w:val="20"/>
                <w:szCs w:val="20"/>
                <w:lang w:val="en"/>
              </w:rPr>
              <w:t xml:space="preserve"> </w:t>
            </w:r>
            <w:r w:rsidRPr="00BD2FDE">
              <w:rPr>
                <w:rFonts w:ascii="Arial" w:hAnsi="Arial" w:cs="Arial"/>
                <w:iCs/>
                <w:sz w:val="20"/>
                <w:szCs w:val="20"/>
                <w:lang w:val="en"/>
              </w:rPr>
              <w:t>x</w:t>
            </w:r>
            <w:r w:rsidR="00D17875">
              <w:rPr>
                <w:rFonts w:ascii="Arial" w:hAnsi="Arial" w:cs="Arial"/>
                <w:iCs/>
                <w:sz w:val="20"/>
                <w:szCs w:val="20"/>
                <w:lang w:val="en"/>
              </w:rPr>
              <w:t xml:space="preserve"> </w:t>
            </w:r>
            <w:r w:rsidRPr="00BD2FDE">
              <w:rPr>
                <w:rFonts w:ascii="Arial" w:hAnsi="Arial" w:cs="Arial"/>
                <w:iCs/>
                <w:sz w:val="20"/>
                <w:szCs w:val="20"/>
                <w:lang w:val="en"/>
              </w:rPr>
              <w:t xml:space="preserve">(Lowest price of submitted </w:t>
            </w:r>
            <w:r w:rsidR="0074548D">
              <w:rPr>
                <w:rFonts w:ascii="Arial" w:hAnsi="Arial" w:cs="Arial"/>
                <w:iCs/>
                <w:sz w:val="20"/>
                <w:szCs w:val="20"/>
                <w:lang w:val="en"/>
              </w:rPr>
              <w:t xml:space="preserve">tenders </w:t>
            </w:r>
            <w:r w:rsidRPr="00BD2FDE">
              <w:rPr>
                <w:rFonts w:ascii="Arial" w:hAnsi="Arial" w:cs="Arial"/>
                <w:iCs/>
                <w:sz w:val="20"/>
                <w:szCs w:val="20"/>
                <w:lang w:val="en"/>
              </w:rPr>
              <w:t>/</w:t>
            </w:r>
            <w:r w:rsidR="0029228B">
              <w:rPr>
                <w:rFonts w:ascii="Arial" w:hAnsi="Arial" w:cs="Arial"/>
                <w:iCs/>
                <w:sz w:val="20"/>
                <w:szCs w:val="20"/>
                <w:lang w:val="en"/>
              </w:rPr>
              <w:t xml:space="preserve"> </w:t>
            </w:r>
            <w:r w:rsidRPr="00BD2FDE">
              <w:rPr>
                <w:rFonts w:ascii="Arial" w:hAnsi="Arial" w:cs="Arial"/>
                <w:iCs/>
                <w:sz w:val="20"/>
                <w:szCs w:val="20"/>
                <w:lang w:val="en"/>
              </w:rPr>
              <w:t xml:space="preserve">Supplier's </w:t>
            </w:r>
            <w:r w:rsidR="008926E2">
              <w:rPr>
                <w:rFonts w:ascii="Arial" w:hAnsi="Arial" w:cs="Arial"/>
                <w:iCs/>
                <w:sz w:val="20"/>
                <w:szCs w:val="20"/>
                <w:lang w:val="en"/>
              </w:rPr>
              <w:t>t</w:t>
            </w:r>
            <w:r w:rsidR="0074548D">
              <w:rPr>
                <w:rFonts w:ascii="Arial" w:hAnsi="Arial" w:cs="Arial"/>
                <w:iCs/>
                <w:sz w:val="20"/>
                <w:szCs w:val="20"/>
                <w:lang w:val="en"/>
              </w:rPr>
              <w:t>ender</w:t>
            </w:r>
            <w:r w:rsidR="0074548D" w:rsidRPr="00BD2FDE">
              <w:rPr>
                <w:rFonts w:ascii="Arial" w:hAnsi="Arial" w:cs="Arial"/>
                <w:iCs/>
                <w:sz w:val="20"/>
                <w:szCs w:val="20"/>
                <w:lang w:val="en"/>
              </w:rPr>
              <w:t xml:space="preserve"> </w:t>
            </w:r>
            <w:r w:rsidRPr="00BD2FDE">
              <w:rPr>
                <w:rFonts w:ascii="Arial" w:hAnsi="Arial" w:cs="Arial"/>
                <w:iCs/>
                <w:sz w:val="20"/>
                <w:szCs w:val="20"/>
                <w:lang w:val="en"/>
              </w:rPr>
              <w:t>price)</w:t>
            </w:r>
            <w:r w:rsidR="00961F16">
              <w:rPr>
                <w:rFonts w:ascii="Arial" w:hAnsi="Arial" w:cs="Arial"/>
                <w:iCs/>
                <w:sz w:val="20"/>
                <w:szCs w:val="20"/>
                <w:lang w:val="en"/>
              </w:rPr>
              <w:t>.</w:t>
            </w:r>
          </w:p>
          <w:p w14:paraId="7260FBB7" w14:textId="261DA75A" w:rsidR="00BD2FDE" w:rsidRPr="00BE118A" w:rsidRDefault="00BD2FDE" w:rsidP="00181813">
            <w:pPr>
              <w:rPr>
                <w:rFonts w:ascii="Arial" w:hAnsi="Arial" w:cs="Arial"/>
                <w:iCs/>
                <w:sz w:val="20"/>
                <w:szCs w:val="20"/>
                <w:lang w:val="en-US"/>
              </w:rPr>
            </w:pPr>
          </w:p>
        </w:tc>
      </w:tr>
      <w:tr w:rsidR="00A1359E" w14:paraId="2DED952E" w14:textId="77777777" w:rsidTr="24ECCBD3">
        <w:tc>
          <w:tcPr>
            <w:tcW w:w="5228" w:type="dxa"/>
            <w:gridSpan w:val="3"/>
          </w:tcPr>
          <w:p w14:paraId="5239A942" w14:textId="185511DD" w:rsidR="00A1359E" w:rsidRPr="00623629" w:rsidRDefault="00A1359E" w:rsidP="00B15D27">
            <w:pPr>
              <w:pStyle w:val="ListParagraph"/>
              <w:numPr>
                <w:ilvl w:val="0"/>
                <w:numId w:val="3"/>
              </w:numPr>
              <w:spacing w:line="256" w:lineRule="auto"/>
              <w:jc w:val="both"/>
              <w:rPr>
                <w:rFonts w:ascii="Arial" w:hAnsi="Arial" w:cs="Arial"/>
                <w:sz w:val="20"/>
              </w:rPr>
            </w:pPr>
            <w:r w:rsidRPr="00623629">
              <w:rPr>
                <w:rFonts w:ascii="Arial" w:hAnsi="Arial" w:cs="Arial"/>
                <w:b/>
                <w:bCs/>
                <w:sz w:val="20"/>
              </w:rPr>
              <w:t xml:space="preserve">Antras kriterijus: </w:t>
            </w:r>
            <w:r w:rsidR="00D177F2" w:rsidRPr="00E7652A">
              <w:rPr>
                <w:rFonts w:ascii="Arial" w:hAnsi="Arial" w:cs="Arial"/>
                <w:b/>
                <w:bCs/>
                <w:iCs/>
                <w:sz w:val="20"/>
                <w:szCs w:val="20"/>
              </w:rPr>
              <w:t>s</w:t>
            </w:r>
            <w:r w:rsidR="00D177F2" w:rsidRPr="00623629">
              <w:rPr>
                <w:rFonts w:ascii="Arial" w:hAnsi="Arial" w:cs="Arial"/>
                <w:b/>
                <w:bCs/>
                <w:iCs/>
                <w:sz w:val="20"/>
                <w:szCs w:val="20"/>
              </w:rPr>
              <w:t>iūlomos programinės įrangos atitikimas papildomiems techniniams reikalavimams (B)</w:t>
            </w:r>
          </w:p>
          <w:p w14:paraId="091F345A" w14:textId="77777777" w:rsidR="00A1359E" w:rsidRPr="00623629" w:rsidRDefault="00A1359E" w:rsidP="00A1359E">
            <w:pPr>
              <w:pStyle w:val="BodyText"/>
              <w:ind w:left="129" w:right="157" w:firstLine="425"/>
              <w:rPr>
                <w:rFonts w:ascii="Arial" w:hAnsi="Arial" w:cs="Arial"/>
                <w:sz w:val="20"/>
                <w:lang w:val="lt-LT"/>
              </w:rPr>
            </w:pPr>
          </w:p>
          <w:p w14:paraId="3EE77E97" w14:textId="021EDD19" w:rsidR="00B652B1" w:rsidRPr="00623629" w:rsidRDefault="00D177F2" w:rsidP="00BB4F4E">
            <w:pPr>
              <w:pStyle w:val="BodyText"/>
              <w:ind w:left="129" w:right="157" w:firstLine="0"/>
              <w:rPr>
                <w:rFonts w:ascii="Arial" w:hAnsi="Arial" w:cs="Arial"/>
                <w:sz w:val="20"/>
                <w:lang w:val="lt-LT"/>
              </w:rPr>
            </w:pPr>
            <w:r w:rsidRPr="00623629">
              <w:rPr>
                <w:rFonts w:ascii="Arial" w:hAnsi="Arial" w:cs="Arial"/>
                <w:sz w:val="20"/>
                <w:lang w:val="lt-LT"/>
              </w:rPr>
              <w:lastRenderedPageBreak/>
              <w:t>A</w:t>
            </w:r>
            <w:r w:rsidR="00A1359E" w:rsidRPr="00623629">
              <w:rPr>
                <w:rFonts w:ascii="Arial" w:hAnsi="Arial" w:cs="Arial"/>
                <w:sz w:val="20"/>
                <w:lang w:val="lt-LT"/>
              </w:rPr>
              <w:t xml:space="preserve">ntro kriterijaus (B) </w:t>
            </w:r>
            <w:r w:rsidR="002B0B17" w:rsidRPr="00623629">
              <w:rPr>
                <w:rFonts w:ascii="Arial" w:hAnsi="Arial" w:cs="Arial"/>
                <w:sz w:val="20"/>
                <w:lang w:val="lt-LT"/>
              </w:rPr>
              <w:t xml:space="preserve">įvertinimui tiekėjas užpildo Techninės specifikacijos </w:t>
            </w:r>
            <w:r w:rsidR="00D73972" w:rsidRPr="00623629">
              <w:rPr>
                <w:rFonts w:ascii="Arial" w:hAnsi="Arial" w:cs="Arial"/>
                <w:sz w:val="20"/>
                <w:lang w:val="lt-LT"/>
              </w:rPr>
              <w:t>5</w:t>
            </w:r>
            <w:r w:rsidR="002B0B17" w:rsidRPr="00623629">
              <w:rPr>
                <w:rFonts w:ascii="Arial" w:hAnsi="Arial" w:cs="Arial"/>
                <w:sz w:val="20"/>
                <w:lang w:val="lt-LT"/>
              </w:rPr>
              <w:t xml:space="preserve"> priedą, kuriame pažymi kuriuos papildomus reikalavimus jo siūloma sistema atitinka. Krite</w:t>
            </w:r>
            <w:r w:rsidR="00354A87" w:rsidRPr="00623629">
              <w:rPr>
                <w:rFonts w:ascii="Arial" w:hAnsi="Arial" w:cs="Arial"/>
                <w:sz w:val="20"/>
                <w:lang w:val="lt-LT"/>
              </w:rPr>
              <w:t xml:space="preserve">rijaus </w:t>
            </w:r>
            <w:r w:rsidR="00A1359E" w:rsidRPr="00623629">
              <w:rPr>
                <w:rFonts w:ascii="Arial" w:hAnsi="Arial" w:cs="Arial"/>
                <w:sz w:val="20"/>
                <w:lang w:val="lt-LT"/>
              </w:rPr>
              <w:t>reikšm</w:t>
            </w:r>
            <w:r w:rsidRPr="00623629">
              <w:rPr>
                <w:rFonts w:ascii="Arial" w:hAnsi="Arial" w:cs="Arial"/>
                <w:sz w:val="20"/>
                <w:lang w:val="lt-LT"/>
              </w:rPr>
              <w:t>ė</w:t>
            </w:r>
            <w:r w:rsidR="00A1359E" w:rsidRPr="00623629">
              <w:rPr>
                <w:rFonts w:ascii="Arial" w:hAnsi="Arial" w:cs="Arial"/>
                <w:sz w:val="20"/>
                <w:lang w:val="lt-LT"/>
              </w:rPr>
              <w:t xml:space="preserve"> </w:t>
            </w:r>
            <w:r w:rsidR="00D23705" w:rsidRPr="00623629">
              <w:rPr>
                <w:rFonts w:ascii="Arial" w:hAnsi="Arial" w:cs="Arial"/>
                <w:sz w:val="20"/>
                <w:lang w:val="lt-LT"/>
              </w:rPr>
              <w:t>skaičiuojama iš</w:t>
            </w:r>
            <w:r w:rsidR="00BB4F4E" w:rsidRPr="00623629">
              <w:rPr>
                <w:rFonts w:ascii="Arial" w:hAnsi="Arial" w:cs="Arial"/>
                <w:sz w:val="20"/>
                <w:lang w:val="lt-LT"/>
              </w:rPr>
              <w:t xml:space="preserve"> tiekėjo pasiūlyme nurodyt</w:t>
            </w:r>
            <w:r w:rsidR="00C56EF6" w:rsidRPr="00623629">
              <w:rPr>
                <w:rFonts w:ascii="Arial" w:hAnsi="Arial" w:cs="Arial"/>
                <w:sz w:val="20"/>
                <w:lang w:val="lt-LT"/>
              </w:rPr>
              <w:t>o</w:t>
            </w:r>
            <w:r w:rsidR="007F2D67" w:rsidRPr="00623629">
              <w:rPr>
                <w:rFonts w:ascii="Arial" w:hAnsi="Arial" w:cs="Arial"/>
                <w:sz w:val="20"/>
                <w:lang w:val="lt-LT"/>
              </w:rPr>
              <w:t xml:space="preserve"> </w:t>
            </w:r>
            <w:r w:rsidR="00C56EF6" w:rsidRPr="00623629">
              <w:rPr>
                <w:rFonts w:ascii="Arial" w:hAnsi="Arial" w:cs="Arial"/>
                <w:sz w:val="20"/>
                <w:lang w:val="lt-LT"/>
              </w:rPr>
              <w:t xml:space="preserve">kiekio, kiek </w:t>
            </w:r>
            <w:r w:rsidR="00BC3993" w:rsidRPr="00623629">
              <w:rPr>
                <w:rFonts w:ascii="Arial" w:hAnsi="Arial" w:cs="Arial"/>
                <w:sz w:val="20"/>
                <w:lang w:val="lt-LT"/>
              </w:rPr>
              <w:t>papildom</w:t>
            </w:r>
            <w:r w:rsidR="003C71C3" w:rsidRPr="00623629">
              <w:rPr>
                <w:rFonts w:ascii="Arial" w:hAnsi="Arial" w:cs="Arial"/>
                <w:sz w:val="20"/>
                <w:lang w:val="lt-LT"/>
              </w:rPr>
              <w:t>ų</w:t>
            </w:r>
            <w:r w:rsidR="00BC3993" w:rsidRPr="00623629">
              <w:rPr>
                <w:rFonts w:ascii="Arial" w:hAnsi="Arial" w:cs="Arial"/>
                <w:sz w:val="20"/>
                <w:lang w:val="lt-LT"/>
              </w:rPr>
              <w:t xml:space="preserve"> </w:t>
            </w:r>
            <w:r w:rsidR="00863B84" w:rsidRPr="00623629">
              <w:rPr>
                <w:rFonts w:ascii="Arial" w:hAnsi="Arial" w:cs="Arial"/>
                <w:sz w:val="20"/>
                <w:lang w:val="lt-LT"/>
              </w:rPr>
              <w:t xml:space="preserve">Techninės </w:t>
            </w:r>
            <w:r w:rsidR="00BC3993" w:rsidRPr="00623629">
              <w:rPr>
                <w:rFonts w:ascii="Arial" w:hAnsi="Arial" w:cs="Arial"/>
                <w:sz w:val="20"/>
                <w:lang w:val="lt-LT"/>
              </w:rPr>
              <w:t>specifikacijos reikalavim</w:t>
            </w:r>
            <w:r w:rsidR="003C71C3" w:rsidRPr="00623629">
              <w:rPr>
                <w:rFonts w:ascii="Arial" w:hAnsi="Arial" w:cs="Arial"/>
                <w:sz w:val="20"/>
                <w:lang w:val="lt-LT"/>
              </w:rPr>
              <w:t>ų</w:t>
            </w:r>
            <w:r w:rsidR="00E36D34" w:rsidRPr="00623629">
              <w:rPr>
                <w:rFonts w:ascii="Arial" w:hAnsi="Arial" w:cs="Arial"/>
                <w:sz w:val="20"/>
                <w:lang w:val="lt-LT"/>
              </w:rPr>
              <w:t xml:space="preserve"> jo </w:t>
            </w:r>
            <w:r w:rsidR="00BA7BFC" w:rsidRPr="00623629">
              <w:rPr>
                <w:rFonts w:ascii="Arial" w:hAnsi="Arial" w:cs="Arial"/>
                <w:sz w:val="20"/>
                <w:lang w:val="lt-LT"/>
              </w:rPr>
              <w:t>siūloma sistema atitinka santyki</w:t>
            </w:r>
            <w:r w:rsidR="00D23705" w:rsidRPr="00623629">
              <w:rPr>
                <w:rFonts w:ascii="Arial" w:hAnsi="Arial" w:cs="Arial"/>
                <w:sz w:val="20"/>
                <w:lang w:val="lt-LT"/>
              </w:rPr>
              <w:t>o</w:t>
            </w:r>
            <w:r w:rsidR="00BA7BFC" w:rsidRPr="00623629">
              <w:rPr>
                <w:rFonts w:ascii="Arial" w:hAnsi="Arial" w:cs="Arial"/>
                <w:sz w:val="20"/>
                <w:lang w:val="lt-LT"/>
              </w:rPr>
              <w:t xml:space="preserve"> su </w:t>
            </w:r>
            <w:r w:rsidR="00C22A96" w:rsidRPr="00623629">
              <w:rPr>
                <w:rFonts w:ascii="Arial" w:hAnsi="Arial" w:cs="Arial"/>
                <w:sz w:val="20"/>
                <w:lang w:val="lt-LT"/>
              </w:rPr>
              <w:t>visu</w:t>
            </w:r>
            <w:r w:rsidR="00BA7BFC" w:rsidRPr="00623629">
              <w:rPr>
                <w:rFonts w:ascii="Arial" w:hAnsi="Arial" w:cs="Arial"/>
                <w:sz w:val="20"/>
                <w:lang w:val="lt-LT"/>
              </w:rPr>
              <w:t xml:space="preserve"> papildomų reikalavimų kiekiu</w:t>
            </w:r>
            <w:r w:rsidR="002E74C2" w:rsidRPr="00623629">
              <w:rPr>
                <w:rFonts w:ascii="Arial" w:hAnsi="Arial" w:cs="Arial"/>
                <w:sz w:val="20"/>
                <w:lang w:val="lt-LT"/>
              </w:rPr>
              <w:t>.</w:t>
            </w:r>
          </w:p>
          <w:p w14:paraId="5310F6B2" w14:textId="2390B501" w:rsidR="00BB4F4E" w:rsidRDefault="00BB4F4E" w:rsidP="00BB4F4E">
            <w:pPr>
              <w:pStyle w:val="BodyText"/>
              <w:ind w:left="129" w:right="157" w:firstLine="0"/>
              <w:rPr>
                <w:rFonts w:ascii="Arial" w:hAnsi="Arial" w:cs="Arial"/>
                <w:sz w:val="20"/>
                <w:lang w:val="lt-LT"/>
              </w:rPr>
            </w:pPr>
            <w:r w:rsidRPr="00623629">
              <w:rPr>
                <w:rFonts w:ascii="Arial" w:hAnsi="Arial" w:cs="Arial"/>
                <w:sz w:val="20"/>
                <w:lang w:val="lt-LT"/>
              </w:rPr>
              <w:t>Apskaičiuotas santykis dauginamas iš svertinio koeficiento 0,</w:t>
            </w:r>
            <w:r w:rsidR="002E74C2" w:rsidRPr="00623629">
              <w:rPr>
                <w:rFonts w:ascii="Arial" w:hAnsi="Arial" w:cs="Arial"/>
                <w:sz w:val="20"/>
                <w:lang w:val="lt-LT"/>
              </w:rPr>
              <w:t>1</w:t>
            </w:r>
            <w:r w:rsidR="00324D91" w:rsidRPr="00623629">
              <w:rPr>
                <w:rFonts w:ascii="Arial" w:hAnsi="Arial" w:cs="Arial"/>
                <w:sz w:val="20"/>
                <w:lang w:val="lt-LT"/>
              </w:rPr>
              <w:t>:</w:t>
            </w:r>
          </w:p>
          <w:p w14:paraId="3F700B9E" w14:textId="77777777" w:rsidR="001614CB" w:rsidRPr="00623629" w:rsidRDefault="001614CB" w:rsidP="00BB4F4E">
            <w:pPr>
              <w:pStyle w:val="BodyText"/>
              <w:ind w:left="129" w:right="157" w:firstLine="0"/>
              <w:rPr>
                <w:rFonts w:ascii="Arial" w:hAnsi="Arial" w:cs="Arial"/>
                <w:sz w:val="20"/>
                <w:lang w:val="lt-LT"/>
              </w:rPr>
            </w:pPr>
          </w:p>
          <w:p w14:paraId="5746FA63" w14:textId="4CD4EB19" w:rsidR="00A1359E" w:rsidRPr="00623629" w:rsidRDefault="00A1359E" w:rsidP="00A1359E">
            <w:pPr>
              <w:pStyle w:val="BodyText"/>
              <w:ind w:left="129" w:right="157" w:firstLine="425"/>
              <w:rPr>
                <w:rFonts w:ascii="Arial" w:hAnsi="Arial" w:cs="Arial"/>
                <w:b/>
                <w:bCs/>
                <w:sz w:val="20"/>
                <w:lang w:val="lt-LT"/>
              </w:rPr>
            </w:pPr>
          </w:p>
          <w:p w14:paraId="738CF270" w14:textId="157A25F6" w:rsidR="009816BC" w:rsidRPr="00623629" w:rsidRDefault="00A1359E" w:rsidP="007B58E5">
            <w:pPr>
              <w:pStyle w:val="BodyText"/>
              <w:ind w:left="129" w:right="157" w:firstLine="0"/>
              <w:rPr>
                <w:rFonts w:ascii="Arial" w:hAnsi="Arial" w:cs="Arial"/>
                <w:sz w:val="20"/>
                <w:lang w:val="lt-LT"/>
              </w:rPr>
            </w:pPr>
            <w:r w:rsidRPr="00623629">
              <w:rPr>
                <w:rFonts w:ascii="Arial" w:hAnsi="Arial" w:cs="Arial"/>
                <w:sz w:val="20"/>
                <w:lang w:val="lt-LT"/>
              </w:rPr>
              <w:t>B=</w:t>
            </w:r>
            <w:r w:rsidR="002E74C2" w:rsidRPr="00623629">
              <w:rPr>
                <w:rFonts w:ascii="Arial" w:hAnsi="Arial" w:cs="Arial"/>
                <w:sz w:val="20"/>
                <w:lang w:val="lt-LT"/>
              </w:rPr>
              <w:t>0,1</w:t>
            </w:r>
            <w:r w:rsidR="0029228B" w:rsidRPr="00623629">
              <w:rPr>
                <w:rFonts w:ascii="Arial" w:hAnsi="Arial" w:cs="Arial"/>
                <w:sz w:val="20"/>
                <w:lang w:val="lt-LT"/>
              </w:rPr>
              <w:t xml:space="preserve"> </w:t>
            </w:r>
            <w:r w:rsidR="007B58E5" w:rsidRPr="00623629">
              <w:rPr>
                <w:rFonts w:ascii="Arial" w:hAnsi="Arial" w:cs="Arial"/>
                <w:sz w:val="20"/>
                <w:lang w:val="lt-LT"/>
              </w:rPr>
              <w:t>x</w:t>
            </w:r>
            <w:r w:rsidR="0035614D" w:rsidRPr="00623629">
              <w:rPr>
                <w:rFonts w:ascii="Arial" w:hAnsi="Arial" w:cs="Arial"/>
                <w:sz w:val="20"/>
                <w:lang w:val="lt-LT"/>
              </w:rPr>
              <w:t xml:space="preserve"> </w:t>
            </w:r>
            <w:r w:rsidR="002712C9" w:rsidRPr="00623629">
              <w:rPr>
                <w:rFonts w:ascii="Arial" w:hAnsi="Arial" w:cs="Arial"/>
                <w:sz w:val="20"/>
                <w:lang w:val="lt-LT"/>
              </w:rPr>
              <w:t>(</w:t>
            </w:r>
            <w:r w:rsidR="009C31EB" w:rsidRPr="00623629">
              <w:rPr>
                <w:rFonts w:ascii="Arial" w:hAnsi="Arial" w:cs="Arial"/>
                <w:sz w:val="20"/>
                <w:lang w:val="lt-LT"/>
              </w:rPr>
              <w:t xml:space="preserve">Tiekėjo </w:t>
            </w:r>
            <w:r w:rsidR="004B18AC" w:rsidRPr="00623629">
              <w:rPr>
                <w:rFonts w:ascii="Arial" w:hAnsi="Arial" w:cs="Arial"/>
                <w:sz w:val="20"/>
                <w:lang w:val="lt-LT"/>
              </w:rPr>
              <w:t>pateiktas</w:t>
            </w:r>
            <w:r w:rsidR="00402AF9" w:rsidRPr="00623629">
              <w:rPr>
                <w:rFonts w:ascii="Arial" w:hAnsi="Arial" w:cs="Arial"/>
                <w:sz w:val="20"/>
                <w:lang w:val="lt-LT"/>
              </w:rPr>
              <w:t xml:space="preserve"> </w:t>
            </w:r>
            <w:r w:rsidR="000B7546" w:rsidRPr="00623629">
              <w:rPr>
                <w:rFonts w:ascii="Arial" w:hAnsi="Arial" w:cs="Arial"/>
                <w:sz w:val="20"/>
                <w:lang w:val="lt-LT"/>
              </w:rPr>
              <w:t xml:space="preserve">papildomų reikalavimų </w:t>
            </w:r>
            <w:r w:rsidR="007B58E5" w:rsidRPr="00623629">
              <w:rPr>
                <w:rFonts w:ascii="Arial" w:hAnsi="Arial" w:cs="Arial"/>
                <w:sz w:val="20"/>
                <w:lang w:val="lt-LT"/>
              </w:rPr>
              <w:t>kiekis</w:t>
            </w:r>
            <w:r w:rsidR="0023568A" w:rsidRPr="00623629">
              <w:rPr>
                <w:rFonts w:ascii="Arial" w:hAnsi="Arial" w:cs="Arial"/>
                <w:sz w:val="20"/>
                <w:lang w:val="lt-LT"/>
              </w:rPr>
              <w:t>, kuriuos atitinka siūloma sistema</w:t>
            </w:r>
            <w:r w:rsidR="0029228B" w:rsidRPr="00623629">
              <w:rPr>
                <w:rFonts w:ascii="Arial" w:hAnsi="Arial" w:cs="Arial"/>
                <w:sz w:val="20"/>
                <w:lang w:val="lt-LT"/>
              </w:rPr>
              <w:t xml:space="preserve"> </w:t>
            </w:r>
            <w:r w:rsidR="007B58E5" w:rsidRPr="00623629">
              <w:rPr>
                <w:rFonts w:ascii="Arial" w:hAnsi="Arial" w:cs="Arial"/>
                <w:sz w:val="20"/>
                <w:lang w:val="lt-LT"/>
              </w:rPr>
              <w:t>/</w:t>
            </w:r>
            <w:r w:rsidR="0029228B" w:rsidRPr="00623629">
              <w:rPr>
                <w:rFonts w:ascii="Arial" w:hAnsi="Arial" w:cs="Arial"/>
                <w:sz w:val="20"/>
                <w:lang w:val="lt-LT"/>
              </w:rPr>
              <w:t xml:space="preserve"> </w:t>
            </w:r>
            <w:r w:rsidR="00C34119" w:rsidRPr="00623629">
              <w:rPr>
                <w:rFonts w:ascii="Arial" w:hAnsi="Arial" w:cs="Arial"/>
                <w:sz w:val="20"/>
                <w:lang w:val="lt-LT"/>
              </w:rPr>
              <w:t>Bendras</w:t>
            </w:r>
            <w:r w:rsidR="00C22A96" w:rsidRPr="00623629">
              <w:rPr>
                <w:rFonts w:ascii="Arial" w:hAnsi="Arial" w:cs="Arial"/>
                <w:sz w:val="20"/>
                <w:lang w:val="lt-LT"/>
              </w:rPr>
              <w:t xml:space="preserve"> visų</w:t>
            </w:r>
            <w:r w:rsidR="007B58E5" w:rsidRPr="00623629">
              <w:rPr>
                <w:rFonts w:ascii="Arial" w:hAnsi="Arial" w:cs="Arial"/>
                <w:sz w:val="20"/>
                <w:lang w:val="lt-LT"/>
              </w:rPr>
              <w:t xml:space="preserve"> papildomų reikalavimų kiekis)</w:t>
            </w:r>
            <w:r w:rsidR="00324D91" w:rsidRPr="00623629">
              <w:rPr>
                <w:rFonts w:ascii="Arial" w:hAnsi="Arial" w:cs="Arial"/>
                <w:sz w:val="20"/>
                <w:lang w:val="lt-LT"/>
              </w:rPr>
              <w:t>.</w:t>
            </w:r>
          </w:p>
          <w:p w14:paraId="20BD8F17" w14:textId="7FB3E2CC" w:rsidR="00A1359E" w:rsidRPr="00623629" w:rsidRDefault="00A1359E" w:rsidP="007B58E5">
            <w:pPr>
              <w:pStyle w:val="BodyText"/>
              <w:ind w:right="157" w:firstLine="0"/>
              <w:rPr>
                <w:rFonts w:ascii="Arial" w:hAnsi="Arial" w:cs="Arial"/>
                <w:iCs/>
                <w:sz w:val="20"/>
                <w:lang w:val="lt-LT"/>
              </w:rPr>
            </w:pPr>
          </w:p>
        </w:tc>
        <w:tc>
          <w:tcPr>
            <w:tcW w:w="5228" w:type="dxa"/>
            <w:gridSpan w:val="3"/>
          </w:tcPr>
          <w:p w14:paraId="1FC71F8E" w14:textId="0EEF40B3" w:rsidR="00A1359E" w:rsidRPr="00623629" w:rsidRDefault="00181813" w:rsidP="00B15D27">
            <w:pPr>
              <w:pStyle w:val="ListParagraph"/>
              <w:numPr>
                <w:ilvl w:val="0"/>
                <w:numId w:val="4"/>
              </w:numPr>
              <w:jc w:val="both"/>
              <w:rPr>
                <w:rFonts w:ascii="Arial" w:hAnsi="Arial" w:cs="Arial"/>
                <w:iCs/>
                <w:sz w:val="20"/>
                <w:szCs w:val="20"/>
                <w:lang w:val="en-US"/>
              </w:rPr>
            </w:pPr>
            <w:r w:rsidRPr="00623629">
              <w:rPr>
                <w:rFonts w:ascii="Arial" w:hAnsi="Arial" w:cs="Arial"/>
                <w:b/>
                <w:bCs/>
                <w:iCs/>
                <w:sz w:val="20"/>
                <w:szCs w:val="20"/>
                <w:lang w:val="en-US"/>
              </w:rPr>
              <w:lastRenderedPageBreak/>
              <w:t xml:space="preserve">Second criterion: </w:t>
            </w:r>
            <w:r w:rsidR="00BD2FDE" w:rsidRPr="00623629">
              <w:rPr>
                <w:rFonts w:ascii="Arial" w:hAnsi="Arial" w:cs="Arial"/>
                <w:b/>
                <w:bCs/>
                <w:iCs/>
                <w:sz w:val="20"/>
                <w:szCs w:val="20"/>
                <w:lang w:val="en-US"/>
              </w:rPr>
              <w:t>proposed software compliance with additional functional requirements in technical specification (B)</w:t>
            </w:r>
          </w:p>
          <w:p w14:paraId="66230E97" w14:textId="77777777" w:rsidR="00181813" w:rsidRPr="00623629" w:rsidRDefault="00181813" w:rsidP="00181813">
            <w:pPr>
              <w:jc w:val="both"/>
              <w:rPr>
                <w:rFonts w:ascii="Arial" w:hAnsi="Arial" w:cs="Arial"/>
                <w:iCs/>
                <w:sz w:val="20"/>
                <w:szCs w:val="20"/>
                <w:lang w:val="en-GB"/>
              </w:rPr>
            </w:pPr>
          </w:p>
          <w:p w14:paraId="0D3BD982" w14:textId="774A6B6B" w:rsidR="00B652B1" w:rsidRPr="00623629" w:rsidRDefault="00354A87" w:rsidP="0038296F">
            <w:pPr>
              <w:jc w:val="both"/>
              <w:rPr>
                <w:rFonts w:ascii="Arial" w:hAnsi="Arial" w:cs="Arial"/>
                <w:iCs/>
                <w:sz w:val="20"/>
                <w:szCs w:val="20"/>
                <w:lang w:val="en"/>
              </w:rPr>
            </w:pPr>
            <w:r w:rsidRPr="00623629">
              <w:rPr>
                <w:rFonts w:ascii="Arial" w:hAnsi="Arial" w:cs="Arial"/>
                <w:iCs/>
                <w:sz w:val="20"/>
                <w:szCs w:val="20"/>
                <w:lang w:val="en-US"/>
              </w:rPr>
              <w:lastRenderedPageBreak/>
              <w:t xml:space="preserve">For the assessment of criterion 2 (B), the supplier shall fill in Annex </w:t>
            </w:r>
            <w:r w:rsidR="00D73972" w:rsidRPr="00623629">
              <w:rPr>
                <w:rFonts w:ascii="Arial" w:hAnsi="Arial" w:cs="Arial"/>
                <w:iCs/>
                <w:sz w:val="20"/>
                <w:szCs w:val="20"/>
                <w:lang w:val="en-US"/>
              </w:rPr>
              <w:t>5</w:t>
            </w:r>
            <w:r w:rsidRPr="00623629">
              <w:rPr>
                <w:rFonts w:ascii="Arial" w:hAnsi="Arial" w:cs="Arial"/>
                <w:iCs/>
                <w:sz w:val="20"/>
                <w:szCs w:val="20"/>
                <w:lang w:val="en-US"/>
              </w:rPr>
              <w:t xml:space="preserve"> of the Technical Specification, in which </w:t>
            </w:r>
            <w:r w:rsidR="009556E1" w:rsidRPr="00623629">
              <w:rPr>
                <w:rFonts w:ascii="Arial" w:hAnsi="Arial" w:cs="Arial"/>
                <w:iCs/>
                <w:sz w:val="20"/>
                <w:szCs w:val="20"/>
                <w:lang w:val="en-US"/>
              </w:rPr>
              <w:t xml:space="preserve">they </w:t>
            </w:r>
            <w:r w:rsidRPr="00623629">
              <w:rPr>
                <w:rFonts w:ascii="Arial" w:hAnsi="Arial" w:cs="Arial"/>
                <w:iCs/>
                <w:sz w:val="20"/>
                <w:szCs w:val="20"/>
                <w:lang w:val="en-US"/>
              </w:rPr>
              <w:t xml:space="preserve">shall indicate which additional requirements </w:t>
            </w:r>
            <w:r w:rsidR="009556E1" w:rsidRPr="00623629">
              <w:rPr>
                <w:rFonts w:ascii="Arial" w:hAnsi="Arial" w:cs="Arial"/>
                <w:iCs/>
                <w:sz w:val="20"/>
                <w:szCs w:val="20"/>
                <w:lang w:val="en-US"/>
              </w:rPr>
              <w:t>their</w:t>
            </w:r>
            <w:r w:rsidRPr="00623629">
              <w:rPr>
                <w:rFonts w:ascii="Arial" w:hAnsi="Arial" w:cs="Arial"/>
                <w:iCs/>
                <w:sz w:val="20"/>
                <w:szCs w:val="20"/>
                <w:lang w:val="en-US"/>
              </w:rPr>
              <w:t xml:space="preserve"> proposed system satisfies.</w:t>
            </w:r>
            <w:r w:rsidR="00863B84" w:rsidRPr="00623629">
              <w:rPr>
                <w:rFonts w:ascii="Arial" w:hAnsi="Arial" w:cs="Arial"/>
                <w:iCs/>
                <w:sz w:val="20"/>
                <w:szCs w:val="20"/>
                <w:lang w:val="en-US"/>
              </w:rPr>
              <w:t xml:space="preserve"> </w:t>
            </w:r>
            <w:r w:rsidR="0038296F" w:rsidRPr="00623629">
              <w:rPr>
                <w:rFonts w:ascii="Arial" w:hAnsi="Arial" w:cs="Arial"/>
                <w:iCs/>
                <w:sz w:val="20"/>
                <w:szCs w:val="20"/>
                <w:lang w:val="en-US"/>
              </w:rPr>
              <w:t>The value</w:t>
            </w:r>
            <w:r w:rsidR="0038296F" w:rsidRPr="00623629">
              <w:rPr>
                <w:rFonts w:ascii="Arial" w:hAnsi="Arial" w:cs="Arial"/>
                <w:iCs/>
                <w:sz w:val="20"/>
                <w:szCs w:val="20"/>
                <w:lang w:val="en"/>
              </w:rPr>
              <w:t xml:space="preserve"> of </w:t>
            </w:r>
            <w:r w:rsidR="00863B84" w:rsidRPr="00623629">
              <w:rPr>
                <w:rFonts w:ascii="Arial" w:hAnsi="Arial" w:cs="Arial"/>
                <w:iCs/>
                <w:sz w:val="20"/>
                <w:szCs w:val="20"/>
                <w:lang w:val="en"/>
              </w:rPr>
              <w:t>this</w:t>
            </w:r>
            <w:r w:rsidR="0038296F" w:rsidRPr="00623629">
              <w:rPr>
                <w:rFonts w:ascii="Arial" w:hAnsi="Arial" w:cs="Arial"/>
                <w:iCs/>
                <w:sz w:val="20"/>
                <w:szCs w:val="20"/>
                <w:lang w:val="en"/>
              </w:rPr>
              <w:t xml:space="preserve"> criterion is calculated from the quantity specified in the supplier's </w:t>
            </w:r>
            <w:r w:rsidR="0075527B" w:rsidRPr="00623629">
              <w:rPr>
                <w:rFonts w:ascii="Arial" w:hAnsi="Arial" w:cs="Arial"/>
                <w:iCs/>
                <w:sz w:val="20"/>
                <w:szCs w:val="20"/>
                <w:lang w:val="en"/>
              </w:rPr>
              <w:t>tender</w:t>
            </w:r>
            <w:r w:rsidR="0074510B" w:rsidRPr="00623629">
              <w:rPr>
                <w:rFonts w:ascii="Arial" w:hAnsi="Arial" w:cs="Arial"/>
                <w:iCs/>
                <w:sz w:val="20"/>
                <w:szCs w:val="20"/>
                <w:lang w:val="en"/>
              </w:rPr>
              <w:t>,</w:t>
            </w:r>
            <w:r w:rsidR="0038296F" w:rsidRPr="00623629">
              <w:rPr>
                <w:rFonts w:ascii="Arial" w:hAnsi="Arial" w:cs="Arial"/>
                <w:iCs/>
                <w:sz w:val="20"/>
                <w:szCs w:val="20"/>
                <w:lang w:val="en"/>
              </w:rPr>
              <w:t xml:space="preserve"> how many additional </w:t>
            </w:r>
            <w:r w:rsidR="00863B84" w:rsidRPr="00623629">
              <w:rPr>
                <w:rFonts w:ascii="Arial" w:hAnsi="Arial" w:cs="Arial"/>
                <w:iCs/>
                <w:sz w:val="20"/>
                <w:szCs w:val="20"/>
                <w:lang w:val="en"/>
              </w:rPr>
              <w:t xml:space="preserve">Technical Specification </w:t>
            </w:r>
            <w:r w:rsidR="0038296F" w:rsidRPr="00623629">
              <w:rPr>
                <w:rFonts w:ascii="Arial" w:hAnsi="Arial" w:cs="Arial"/>
                <w:iCs/>
                <w:sz w:val="20"/>
                <w:szCs w:val="20"/>
                <w:lang w:val="en"/>
              </w:rPr>
              <w:t xml:space="preserve">requirements </w:t>
            </w:r>
            <w:r w:rsidR="009556E1" w:rsidRPr="00623629">
              <w:rPr>
                <w:rFonts w:ascii="Arial" w:hAnsi="Arial" w:cs="Arial"/>
                <w:iCs/>
                <w:sz w:val="20"/>
                <w:szCs w:val="20"/>
                <w:lang w:val="en"/>
              </w:rPr>
              <w:t xml:space="preserve">their </w:t>
            </w:r>
            <w:r w:rsidR="0038296F" w:rsidRPr="00623629">
              <w:rPr>
                <w:rFonts w:ascii="Arial" w:hAnsi="Arial" w:cs="Arial"/>
                <w:iCs/>
                <w:sz w:val="20"/>
                <w:szCs w:val="20"/>
                <w:lang w:val="en"/>
              </w:rPr>
              <w:t xml:space="preserve">proposed system meets in </w:t>
            </w:r>
            <w:r w:rsidR="0074510B" w:rsidRPr="00623629">
              <w:rPr>
                <w:rFonts w:ascii="Arial" w:hAnsi="Arial" w:cs="Arial"/>
                <w:iCs/>
                <w:sz w:val="20"/>
                <w:szCs w:val="20"/>
                <w:lang w:val="en"/>
              </w:rPr>
              <w:t>ratio</w:t>
            </w:r>
            <w:r w:rsidR="0038296F" w:rsidRPr="00623629">
              <w:rPr>
                <w:rFonts w:ascii="Arial" w:hAnsi="Arial" w:cs="Arial"/>
                <w:iCs/>
                <w:sz w:val="20"/>
                <w:szCs w:val="20"/>
                <w:lang w:val="en"/>
              </w:rPr>
              <w:t xml:space="preserve"> to the total quantity of additional requirements. </w:t>
            </w:r>
          </w:p>
          <w:p w14:paraId="702554C1" w14:textId="40FB8C22" w:rsidR="0038296F" w:rsidRPr="00623629" w:rsidRDefault="0038296F" w:rsidP="0038296F">
            <w:pPr>
              <w:jc w:val="both"/>
              <w:rPr>
                <w:rFonts w:ascii="Arial" w:hAnsi="Arial" w:cs="Arial"/>
                <w:iCs/>
                <w:sz w:val="20"/>
                <w:szCs w:val="20"/>
                <w:lang w:val="en-US"/>
              </w:rPr>
            </w:pPr>
            <w:r w:rsidRPr="00623629">
              <w:rPr>
                <w:rFonts w:ascii="Arial" w:hAnsi="Arial" w:cs="Arial"/>
                <w:iCs/>
                <w:sz w:val="20"/>
                <w:szCs w:val="20"/>
                <w:lang w:val="en"/>
              </w:rPr>
              <w:t>The calculated ratio is multiplied by a weighting factor of 0</w:t>
            </w:r>
            <w:r w:rsidR="00352F4D" w:rsidRPr="00623629">
              <w:rPr>
                <w:rFonts w:ascii="Arial" w:hAnsi="Arial" w:cs="Arial"/>
                <w:iCs/>
                <w:sz w:val="20"/>
                <w:szCs w:val="20"/>
                <w:lang w:val="en"/>
              </w:rPr>
              <w:t>,</w:t>
            </w:r>
            <w:r w:rsidRPr="00623629">
              <w:rPr>
                <w:rFonts w:ascii="Arial" w:hAnsi="Arial" w:cs="Arial"/>
                <w:iCs/>
                <w:sz w:val="20"/>
                <w:szCs w:val="20"/>
                <w:lang w:val="en"/>
              </w:rPr>
              <w:t>1</w:t>
            </w:r>
            <w:r w:rsidR="00324D91" w:rsidRPr="00623629">
              <w:rPr>
                <w:rFonts w:ascii="Arial" w:hAnsi="Arial" w:cs="Arial"/>
                <w:iCs/>
                <w:sz w:val="20"/>
                <w:szCs w:val="20"/>
                <w:lang w:val="en"/>
              </w:rPr>
              <w:t>:</w:t>
            </w:r>
          </w:p>
          <w:p w14:paraId="0EDE3A19" w14:textId="09B2B30E" w:rsidR="00181813" w:rsidRPr="00623629" w:rsidRDefault="00181813" w:rsidP="00181813">
            <w:pPr>
              <w:jc w:val="both"/>
              <w:rPr>
                <w:rFonts w:ascii="Arial" w:hAnsi="Arial" w:cs="Arial"/>
                <w:iCs/>
                <w:sz w:val="20"/>
                <w:szCs w:val="20"/>
                <w:lang w:val="en-US"/>
              </w:rPr>
            </w:pPr>
          </w:p>
          <w:p w14:paraId="2AF7AD30" w14:textId="1DA79AB1" w:rsidR="002E4140" w:rsidRPr="002E4140" w:rsidRDefault="00F72A16" w:rsidP="002E4140">
            <w:pPr>
              <w:pStyle w:val="BodyText"/>
              <w:ind w:right="157" w:firstLine="0"/>
              <w:rPr>
                <w:rFonts w:ascii="Arial" w:hAnsi="Arial" w:cs="Arial"/>
                <w:sz w:val="20"/>
              </w:rPr>
            </w:pPr>
            <w:r w:rsidRPr="00623629">
              <w:rPr>
                <w:rFonts w:ascii="Arial" w:hAnsi="Arial" w:cs="Arial"/>
                <w:sz w:val="20"/>
                <w:lang w:val="en"/>
              </w:rPr>
              <w:t>B=0</w:t>
            </w:r>
            <w:r w:rsidR="00352F4D" w:rsidRPr="00623629">
              <w:rPr>
                <w:rFonts w:ascii="Arial" w:hAnsi="Arial" w:cs="Arial"/>
                <w:sz w:val="20"/>
                <w:lang w:val="en"/>
              </w:rPr>
              <w:t>,</w:t>
            </w:r>
            <w:r w:rsidRPr="00623629">
              <w:rPr>
                <w:rFonts w:ascii="Arial" w:hAnsi="Arial" w:cs="Arial"/>
                <w:sz w:val="20"/>
                <w:lang w:val="en"/>
              </w:rPr>
              <w:t>1</w:t>
            </w:r>
            <w:r w:rsidR="0029228B" w:rsidRPr="00623629">
              <w:rPr>
                <w:rFonts w:ascii="Arial" w:hAnsi="Arial" w:cs="Arial"/>
                <w:sz w:val="20"/>
                <w:lang w:val="en"/>
              </w:rPr>
              <w:t xml:space="preserve"> </w:t>
            </w:r>
            <w:r w:rsidRPr="00623629">
              <w:rPr>
                <w:rFonts w:ascii="Arial" w:hAnsi="Arial" w:cs="Arial"/>
                <w:sz w:val="20"/>
                <w:lang w:val="en"/>
              </w:rPr>
              <w:t>x</w:t>
            </w:r>
            <w:r w:rsidR="0035614D" w:rsidRPr="00623629">
              <w:rPr>
                <w:rFonts w:ascii="Arial" w:hAnsi="Arial" w:cs="Arial"/>
                <w:sz w:val="20"/>
                <w:lang w:val="en"/>
              </w:rPr>
              <w:t xml:space="preserve"> </w:t>
            </w:r>
            <w:r w:rsidR="002E4140" w:rsidRPr="00623629">
              <w:rPr>
                <w:rFonts w:ascii="Arial" w:hAnsi="Arial" w:cs="Arial"/>
                <w:sz w:val="20"/>
                <w:lang w:val="en"/>
              </w:rPr>
              <w:t>(Quantity of additional requirements that the proposed system meets</w:t>
            </w:r>
            <w:r w:rsidR="0029228B" w:rsidRPr="00623629">
              <w:rPr>
                <w:rFonts w:ascii="Arial" w:hAnsi="Arial" w:cs="Arial"/>
                <w:sz w:val="20"/>
                <w:lang w:val="en"/>
              </w:rPr>
              <w:t xml:space="preserve"> </w:t>
            </w:r>
            <w:r w:rsidR="002E4140" w:rsidRPr="00623629">
              <w:rPr>
                <w:rFonts w:ascii="Arial" w:hAnsi="Arial" w:cs="Arial"/>
                <w:sz w:val="20"/>
                <w:lang w:val="en"/>
              </w:rPr>
              <w:t>/</w:t>
            </w:r>
            <w:r w:rsidR="0029228B" w:rsidRPr="00623629">
              <w:rPr>
                <w:rFonts w:ascii="Arial" w:hAnsi="Arial" w:cs="Arial"/>
                <w:sz w:val="20"/>
                <w:lang w:val="en"/>
              </w:rPr>
              <w:t xml:space="preserve"> </w:t>
            </w:r>
            <w:r w:rsidR="002E4140" w:rsidRPr="00623629">
              <w:rPr>
                <w:rFonts w:ascii="Arial" w:hAnsi="Arial" w:cs="Arial"/>
                <w:sz w:val="20"/>
                <w:lang w:val="en"/>
              </w:rPr>
              <w:t>Total quantity of all additional requirements)</w:t>
            </w:r>
            <w:r w:rsidR="00324D91" w:rsidRPr="00623629">
              <w:rPr>
                <w:rFonts w:ascii="Arial" w:hAnsi="Arial" w:cs="Arial"/>
                <w:sz w:val="20"/>
                <w:lang w:val="en"/>
              </w:rPr>
              <w:t>.</w:t>
            </w:r>
          </w:p>
          <w:p w14:paraId="232718C2" w14:textId="7F075980" w:rsidR="00181813" w:rsidRPr="00D13EB5" w:rsidRDefault="00181813" w:rsidP="00181813">
            <w:pPr>
              <w:jc w:val="both"/>
              <w:rPr>
                <w:rFonts w:ascii="Arial" w:hAnsi="Arial" w:cs="Arial"/>
                <w:iCs/>
                <w:sz w:val="20"/>
                <w:szCs w:val="20"/>
                <w:lang w:val="en-GB"/>
              </w:rPr>
            </w:pPr>
          </w:p>
        </w:tc>
      </w:tr>
      <w:tr w:rsidR="005174B5" w14:paraId="330A9020" w14:textId="77777777" w:rsidTr="24ECCBD3">
        <w:tc>
          <w:tcPr>
            <w:tcW w:w="5228" w:type="dxa"/>
            <w:gridSpan w:val="3"/>
          </w:tcPr>
          <w:p w14:paraId="72EE1B02" w14:textId="263BCF2A" w:rsidR="005174B5" w:rsidRPr="001614CB" w:rsidRDefault="005174B5" w:rsidP="00B15D27">
            <w:pPr>
              <w:pStyle w:val="ListParagraph"/>
              <w:numPr>
                <w:ilvl w:val="0"/>
                <w:numId w:val="3"/>
              </w:numPr>
              <w:spacing w:line="256" w:lineRule="auto"/>
              <w:jc w:val="both"/>
              <w:rPr>
                <w:rFonts w:ascii="Arial" w:hAnsi="Arial" w:cs="Arial"/>
                <w:sz w:val="20"/>
              </w:rPr>
            </w:pPr>
            <w:r w:rsidRPr="001614CB">
              <w:rPr>
                <w:rFonts w:ascii="Arial" w:hAnsi="Arial" w:cs="Arial"/>
                <w:b/>
                <w:bCs/>
                <w:sz w:val="20"/>
              </w:rPr>
              <w:lastRenderedPageBreak/>
              <w:t xml:space="preserve">Trečias kriterijus: </w:t>
            </w:r>
            <w:r w:rsidR="009B7FE1" w:rsidRPr="00607AC7">
              <w:rPr>
                <w:rFonts w:ascii="Arial" w:hAnsi="Arial" w:cs="Arial"/>
                <w:b/>
                <w:bCs/>
                <w:iCs/>
                <w:sz w:val="20"/>
              </w:rPr>
              <w:t>p</w:t>
            </w:r>
            <w:r w:rsidR="009B7FE1" w:rsidRPr="001614CB">
              <w:rPr>
                <w:rFonts w:ascii="Arial" w:hAnsi="Arial" w:cs="Arial"/>
                <w:b/>
                <w:bCs/>
                <w:sz w:val="20"/>
              </w:rPr>
              <w:t>ademonstruotas siūlomos programinės įrangos funkcionalumas</w:t>
            </w:r>
            <w:r w:rsidR="009B7FE1" w:rsidRPr="001614CB">
              <w:rPr>
                <w:rFonts w:ascii="Arial" w:hAnsi="Arial" w:cs="Arial"/>
                <w:iCs/>
                <w:sz w:val="20"/>
                <w:szCs w:val="20"/>
              </w:rPr>
              <w:t xml:space="preserve"> </w:t>
            </w:r>
            <w:r w:rsidR="009B7FE1" w:rsidRPr="001614CB">
              <w:rPr>
                <w:rFonts w:ascii="Arial" w:hAnsi="Arial" w:cs="Arial"/>
                <w:b/>
                <w:bCs/>
                <w:iCs/>
                <w:sz w:val="20"/>
                <w:szCs w:val="20"/>
              </w:rPr>
              <w:t>(C)</w:t>
            </w:r>
          </w:p>
          <w:p w14:paraId="338EFF02" w14:textId="77777777" w:rsidR="005174B5" w:rsidRPr="001614CB" w:rsidRDefault="005174B5" w:rsidP="005174B5">
            <w:pPr>
              <w:pStyle w:val="BodyText"/>
              <w:ind w:left="129" w:right="157" w:firstLine="425"/>
              <w:rPr>
                <w:rFonts w:ascii="Arial" w:hAnsi="Arial" w:cs="Arial"/>
                <w:sz w:val="20"/>
                <w:lang w:val="lt-LT"/>
              </w:rPr>
            </w:pPr>
          </w:p>
          <w:p w14:paraId="0FD9BD21" w14:textId="47317964" w:rsidR="005174B5" w:rsidRDefault="005174B5" w:rsidP="00BA7247">
            <w:pPr>
              <w:pStyle w:val="BodyText"/>
              <w:ind w:left="129" w:right="157" w:firstLine="0"/>
              <w:rPr>
                <w:rFonts w:ascii="Arial" w:hAnsi="Arial" w:cs="Arial"/>
                <w:sz w:val="20"/>
                <w:lang w:val="lt-LT"/>
              </w:rPr>
            </w:pPr>
            <w:r w:rsidRPr="001614CB">
              <w:rPr>
                <w:rFonts w:ascii="Arial" w:hAnsi="Arial" w:cs="Arial"/>
                <w:sz w:val="20"/>
                <w:lang w:val="lt-LT"/>
              </w:rPr>
              <w:t xml:space="preserve">Nustatant </w:t>
            </w:r>
            <w:r w:rsidR="00BE0F12" w:rsidRPr="001614CB">
              <w:rPr>
                <w:rFonts w:ascii="Arial" w:hAnsi="Arial" w:cs="Arial"/>
                <w:sz w:val="20"/>
                <w:lang w:val="lt-LT"/>
              </w:rPr>
              <w:t>trečio</w:t>
            </w:r>
            <w:r w:rsidRPr="001614CB">
              <w:rPr>
                <w:rFonts w:ascii="Arial" w:hAnsi="Arial" w:cs="Arial"/>
                <w:sz w:val="20"/>
                <w:lang w:val="lt-LT"/>
              </w:rPr>
              <w:t xml:space="preserve"> kriterijaus (</w:t>
            </w:r>
            <w:r w:rsidR="00BE0F12" w:rsidRPr="001614CB">
              <w:rPr>
                <w:rFonts w:ascii="Arial" w:hAnsi="Arial" w:cs="Arial"/>
                <w:sz w:val="20"/>
                <w:lang w:val="lt-LT"/>
              </w:rPr>
              <w:t>C</w:t>
            </w:r>
            <w:r w:rsidRPr="001614CB">
              <w:rPr>
                <w:rFonts w:ascii="Arial" w:hAnsi="Arial" w:cs="Arial"/>
                <w:sz w:val="20"/>
                <w:lang w:val="lt-LT"/>
              </w:rPr>
              <w:t>) reikšmę,</w:t>
            </w:r>
            <w:r w:rsidR="009B7FE1" w:rsidRPr="001614CB">
              <w:rPr>
                <w:rFonts w:ascii="Arial" w:hAnsi="Arial" w:cs="Arial"/>
                <w:sz w:val="20"/>
                <w:lang w:val="lt-LT"/>
              </w:rPr>
              <w:t xml:space="preserve"> pagal </w:t>
            </w:r>
            <w:r w:rsidR="006144BB" w:rsidRPr="001614CB">
              <w:rPr>
                <w:rFonts w:ascii="Arial" w:hAnsi="Arial" w:cs="Arial"/>
                <w:sz w:val="20"/>
                <w:lang w:val="lt-LT"/>
              </w:rPr>
              <w:t xml:space="preserve">prie Techninės specifikacijos </w:t>
            </w:r>
            <w:r w:rsidR="00CC0904" w:rsidRPr="001614CB">
              <w:rPr>
                <w:rFonts w:ascii="Arial" w:hAnsi="Arial" w:cs="Arial"/>
                <w:sz w:val="20"/>
                <w:lang w:val="lt-LT"/>
              </w:rPr>
              <w:t>(</w:t>
            </w:r>
            <w:r w:rsidR="00D73972" w:rsidRPr="001614CB">
              <w:rPr>
                <w:rFonts w:ascii="Arial" w:hAnsi="Arial" w:cs="Arial"/>
                <w:sz w:val="20"/>
                <w:lang w:val="lt-LT"/>
              </w:rPr>
              <w:t>5</w:t>
            </w:r>
            <w:r w:rsidR="00CC0904" w:rsidRPr="001614CB">
              <w:rPr>
                <w:rFonts w:ascii="Arial" w:hAnsi="Arial" w:cs="Arial"/>
                <w:sz w:val="20"/>
                <w:lang w:val="lt-LT"/>
              </w:rPr>
              <w:t xml:space="preserve"> priedas) </w:t>
            </w:r>
            <w:r w:rsidR="009B7FE1" w:rsidRPr="001614CB">
              <w:rPr>
                <w:rFonts w:ascii="Arial" w:hAnsi="Arial" w:cs="Arial"/>
                <w:sz w:val="20"/>
                <w:lang w:val="lt-LT"/>
              </w:rPr>
              <w:t xml:space="preserve">pridedamą lentelę </w:t>
            </w:r>
            <w:r w:rsidR="0DDD3B9C" w:rsidRPr="001614CB">
              <w:rPr>
                <w:rFonts w:ascii="Arial" w:hAnsi="Arial" w:cs="Arial"/>
                <w:sz w:val="20"/>
                <w:lang w:val="lt-LT"/>
              </w:rPr>
              <w:t>“</w:t>
            </w:r>
            <w:r w:rsidR="00395D3C" w:rsidRPr="001614CB">
              <w:rPr>
                <w:rFonts w:ascii="Arial" w:hAnsi="Arial" w:cs="Arial"/>
                <w:sz w:val="20"/>
                <w:lang w:val="lt-LT"/>
              </w:rPr>
              <w:t xml:space="preserve">DEMO </w:t>
            </w:r>
            <w:r w:rsidR="0097331E" w:rsidRPr="001614CB">
              <w:rPr>
                <w:rFonts w:ascii="Arial" w:hAnsi="Arial" w:cs="Arial"/>
                <w:sz w:val="20"/>
                <w:lang w:val="lt-LT"/>
              </w:rPr>
              <w:t>funkcijų sąrašas ir vertinimo kriterijai</w:t>
            </w:r>
            <w:r w:rsidR="08A61211" w:rsidRPr="001614CB">
              <w:rPr>
                <w:rFonts w:ascii="Arial" w:hAnsi="Arial" w:cs="Arial"/>
                <w:sz w:val="20"/>
                <w:lang w:val="lt-LT"/>
              </w:rPr>
              <w:t>”</w:t>
            </w:r>
            <w:r w:rsidRPr="001614CB">
              <w:rPr>
                <w:rFonts w:ascii="Arial" w:hAnsi="Arial" w:cs="Arial"/>
                <w:sz w:val="20"/>
                <w:lang w:val="lt-LT"/>
              </w:rPr>
              <w:t xml:space="preserve"> </w:t>
            </w:r>
            <w:r w:rsidR="00D710EF" w:rsidRPr="001614CB">
              <w:rPr>
                <w:rFonts w:ascii="Arial" w:hAnsi="Arial" w:cs="Arial"/>
                <w:sz w:val="20"/>
                <w:lang w:val="lt-LT"/>
              </w:rPr>
              <w:t xml:space="preserve">bus vertinamas </w:t>
            </w:r>
            <w:r w:rsidR="001A4FDE" w:rsidRPr="001614CB">
              <w:rPr>
                <w:rFonts w:ascii="Arial" w:hAnsi="Arial" w:cs="Arial"/>
                <w:sz w:val="20"/>
                <w:lang w:val="lt-LT"/>
              </w:rPr>
              <w:t>T</w:t>
            </w:r>
            <w:r w:rsidR="00D710EF" w:rsidRPr="001614CB">
              <w:rPr>
                <w:rFonts w:ascii="Arial" w:hAnsi="Arial" w:cs="Arial"/>
                <w:sz w:val="20"/>
                <w:lang w:val="lt-LT"/>
              </w:rPr>
              <w:t>echninėje specifikacijoje esančių reikalavimų įgyvendinimo demonstravimas</w:t>
            </w:r>
            <w:r w:rsidR="00966059">
              <w:rPr>
                <w:rFonts w:ascii="Arial" w:hAnsi="Arial" w:cs="Arial"/>
                <w:sz w:val="20"/>
                <w:lang w:val="lt-LT"/>
              </w:rPr>
              <w:t xml:space="preserve"> (</w:t>
            </w:r>
            <w:r w:rsidR="00966059" w:rsidRPr="00966059">
              <w:rPr>
                <w:rFonts w:ascii="Arial" w:hAnsi="Arial" w:cs="Arial"/>
                <w:sz w:val="20"/>
                <w:lang w:val="lt-LT"/>
              </w:rPr>
              <w:t>vertinamos funkcijos, išvardintos F stulpelyje („FR_“)</w:t>
            </w:r>
            <w:r w:rsidR="00966059">
              <w:rPr>
                <w:rFonts w:ascii="Arial" w:hAnsi="Arial" w:cs="Arial"/>
                <w:sz w:val="20"/>
                <w:lang w:val="lt-LT"/>
              </w:rPr>
              <w:t>)</w:t>
            </w:r>
            <w:r w:rsidR="00553CD3" w:rsidRPr="001614CB">
              <w:rPr>
                <w:rFonts w:ascii="Arial" w:hAnsi="Arial" w:cs="Arial"/>
                <w:sz w:val="20"/>
                <w:lang w:val="lt-LT"/>
              </w:rPr>
              <w:t xml:space="preserve"> po galutinio pasiūlymo pateikimo</w:t>
            </w:r>
            <w:r w:rsidR="00E212AA" w:rsidRPr="001614CB">
              <w:rPr>
                <w:rFonts w:ascii="Arial" w:hAnsi="Arial" w:cs="Arial"/>
                <w:sz w:val="20"/>
                <w:lang w:val="lt-LT"/>
              </w:rPr>
              <w:t xml:space="preserve">. </w:t>
            </w:r>
            <w:r w:rsidR="00D13395" w:rsidRPr="001614CB">
              <w:rPr>
                <w:rFonts w:ascii="Arial" w:hAnsi="Arial" w:cs="Arial"/>
                <w:sz w:val="20"/>
                <w:lang w:val="lt-LT"/>
              </w:rPr>
              <w:t>Vertinam</w:t>
            </w:r>
            <w:r w:rsidR="00294B58" w:rsidRPr="001614CB">
              <w:rPr>
                <w:rFonts w:ascii="Arial" w:hAnsi="Arial" w:cs="Arial"/>
                <w:sz w:val="20"/>
                <w:lang w:val="lt-LT"/>
              </w:rPr>
              <w:t xml:space="preserve">a (C) reikšmė skaičiuojama </w:t>
            </w:r>
            <w:r w:rsidR="00216387" w:rsidRPr="001614CB">
              <w:rPr>
                <w:rFonts w:ascii="Arial" w:hAnsi="Arial" w:cs="Arial"/>
                <w:sz w:val="20"/>
                <w:lang w:val="lt-LT"/>
              </w:rPr>
              <w:t>pagal</w:t>
            </w:r>
            <w:r w:rsidR="00294B58" w:rsidRPr="001614CB">
              <w:rPr>
                <w:rFonts w:ascii="Arial" w:hAnsi="Arial" w:cs="Arial"/>
                <w:sz w:val="20"/>
                <w:lang w:val="lt-LT"/>
              </w:rPr>
              <w:t xml:space="preserve"> pademonstruoto funkcionalumo</w:t>
            </w:r>
            <w:r w:rsidR="00D91B8F" w:rsidRPr="001614CB">
              <w:rPr>
                <w:rFonts w:ascii="Arial" w:hAnsi="Arial" w:cs="Arial"/>
                <w:sz w:val="20"/>
                <w:lang w:val="lt-LT"/>
              </w:rPr>
              <w:t xml:space="preserve"> </w:t>
            </w:r>
            <w:r w:rsidR="00096302" w:rsidRPr="001614CB">
              <w:rPr>
                <w:rFonts w:ascii="Arial" w:hAnsi="Arial" w:cs="Arial"/>
                <w:sz w:val="20"/>
                <w:lang w:val="lt-LT"/>
              </w:rPr>
              <w:t>vertinimo</w:t>
            </w:r>
            <w:r w:rsidR="00294B58" w:rsidRPr="001614CB">
              <w:rPr>
                <w:rFonts w:ascii="Arial" w:hAnsi="Arial" w:cs="Arial"/>
                <w:sz w:val="20"/>
                <w:lang w:val="lt-LT"/>
              </w:rPr>
              <w:t xml:space="preserve"> </w:t>
            </w:r>
            <w:r w:rsidR="00B76784" w:rsidRPr="001614CB">
              <w:rPr>
                <w:rFonts w:ascii="Arial" w:hAnsi="Arial" w:cs="Arial"/>
                <w:sz w:val="20"/>
                <w:lang w:val="lt-LT"/>
              </w:rPr>
              <w:t>kriterij</w:t>
            </w:r>
            <w:r w:rsidR="00AD45C1">
              <w:rPr>
                <w:rFonts w:ascii="Arial" w:hAnsi="Arial" w:cs="Arial"/>
                <w:sz w:val="20"/>
                <w:lang w:val="lt-LT"/>
              </w:rPr>
              <w:t xml:space="preserve">ų </w:t>
            </w:r>
            <w:r w:rsidR="00DD66F2">
              <w:rPr>
                <w:rFonts w:ascii="Arial" w:hAnsi="Arial" w:cs="Arial"/>
                <w:sz w:val="20"/>
                <w:lang w:val="lt-LT"/>
              </w:rPr>
              <w:t xml:space="preserve">surinktos </w:t>
            </w:r>
            <w:r w:rsidR="00AD45C1">
              <w:rPr>
                <w:rFonts w:ascii="Arial" w:hAnsi="Arial" w:cs="Arial"/>
                <w:sz w:val="20"/>
                <w:lang w:val="lt-LT"/>
              </w:rPr>
              <w:t>balų sumos</w:t>
            </w:r>
            <w:r w:rsidR="00E57EF8" w:rsidRPr="001614CB">
              <w:rPr>
                <w:rFonts w:ascii="Arial" w:hAnsi="Arial" w:cs="Arial"/>
                <w:sz w:val="20"/>
                <w:lang w:val="lt-LT"/>
              </w:rPr>
              <w:t xml:space="preserve"> </w:t>
            </w:r>
            <w:r w:rsidR="005A54F3" w:rsidRPr="001614CB">
              <w:rPr>
                <w:rFonts w:ascii="Arial" w:hAnsi="Arial" w:cs="Arial"/>
                <w:sz w:val="20"/>
                <w:lang w:val="lt-LT"/>
              </w:rPr>
              <w:t xml:space="preserve">santykį su </w:t>
            </w:r>
            <w:r w:rsidR="5E188CF6" w:rsidRPr="001614CB">
              <w:rPr>
                <w:rFonts w:ascii="Arial" w:hAnsi="Arial" w:cs="Arial"/>
                <w:sz w:val="20"/>
                <w:lang w:val="lt-LT"/>
              </w:rPr>
              <w:t>maksimali</w:t>
            </w:r>
            <w:r w:rsidR="000F78AC">
              <w:rPr>
                <w:rFonts w:ascii="Arial" w:hAnsi="Arial" w:cs="Arial"/>
                <w:sz w:val="20"/>
                <w:lang w:val="lt-LT"/>
              </w:rPr>
              <w:t>u</w:t>
            </w:r>
            <w:r w:rsidR="5E188CF6" w:rsidRPr="001614CB">
              <w:rPr>
                <w:rFonts w:ascii="Arial" w:hAnsi="Arial" w:cs="Arial"/>
                <w:sz w:val="20"/>
                <w:lang w:val="lt-LT"/>
              </w:rPr>
              <w:t xml:space="preserve"> galimu</w:t>
            </w:r>
            <w:r w:rsidR="00C34119" w:rsidRPr="001614CB">
              <w:rPr>
                <w:rFonts w:ascii="Arial" w:hAnsi="Arial" w:cs="Arial"/>
                <w:sz w:val="20"/>
                <w:lang w:val="lt-LT"/>
              </w:rPr>
              <w:t xml:space="preserve"> </w:t>
            </w:r>
            <w:r w:rsidR="000F78AC">
              <w:rPr>
                <w:rFonts w:ascii="Arial" w:hAnsi="Arial" w:cs="Arial"/>
                <w:sz w:val="20"/>
                <w:lang w:val="lt-LT"/>
              </w:rPr>
              <w:t xml:space="preserve">surinkti balų skaičiumi </w:t>
            </w:r>
            <w:r w:rsidR="00D4432B" w:rsidRPr="001614CB">
              <w:rPr>
                <w:rFonts w:ascii="Arial" w:hAnsi="Arial" w:cs="Arial"/>
                <w:sz w:val="20"/>
                <w:lang w:val="lt-LT"/>
              </w:rPr>
              <w:t>visiems kriterijams</w:t>
            </w:r>
            <w:r w:rsidR="00096302" w:rsidRPr="001614CB">
              <w:rPr>
                <w:rFonts w:ascii="Arial" w:hAnsi="Arial" w:cs="Arial"/>
                <w:sz w:val="20"/>
                <w:lang w:val="lt-LT"/>
              </w:rPr>
              <w:t>.</w:t>
            </w:r>
            <w:r w:rsidRPr="001614CB">
              <w:rPr>
                <w:rFonts w:ascii="Arial" w:hAnsi="Arial" w:cs="Arial"/>
                <w:sz w:val="20"/>
                <w:lang w:val="lt-LT"/>
              </w:rPr>
              <w:t xml:space="preserve"> </w:t>
            </w:r>
            <w:r w:rsidR="00D4432B" w:rsidRPr="001614CB">
              <w:rPr>
                <w:rFonts w:ascii="Arial" w:hAnsi="Arial" w:cs="Arial"/>
                <w:sz w:val="20"/>
                <w:lang w:val="lt-LT"/>
              </w:rPr>
              <w:t>Apskaičiuotas santykis dauginamas iš svertinio koeficiento 0,3</w:t>
            </w:r>
            <w:r w:rsidR="003419D6" w:rsidRPr="001614CB">
              <w:rPr>
                <w:rFonts w:ascii="Arial" w:hAnsi="Arial" w:cs="Arial"/>
                <w:sz w:val="20"/>
                <w:lang w:val="lt-LT"/>
              </w:rPr>
              <w:t>:</w:t>
            </w:r>
          </w:p>
          <w:p w14:paraId="310FA6D7" w14:textId="77777777" w:rsidR="00E85A0C" w:rsidRPr="001614CB" w:rsidRDefault="00E85A0C" w:rsidP="005174B5">
            <w:pPr>
              <w:pStyle w:val="BodyText"/>
              <w:ind w:left="129" w:right="157" w:firstLine="425"/>
              <w:rPr>
                <w:rFonts w:ascii="Arial" w:hAnsi="Arial" w:cs="Arial"/>
                <w:sz w:val="20"/>
                <w:lang w:val="lt-LT"/>
              </w:rPr>
            </w:pPr>
          </w:p>
          <w:p w14:paraId="5CDB735F" w14:textId="34D56BB3" w:rsidR="005174B5" w:rsidRPr="001614CB" w:rsidRDefault="000624EA" w:rsidP="000412BC">
            <w:pPr>
              <w:pStyle w:val="BodyText"/>
              <w:ind w:left="129" w:right="157" w:firstLine="0"/>
              <w:rPr>
                <w:rFonts w:ascii="Arial" w:hAnsi="Arial" w:cs="Arial"/>
                <w:sz w:val="20"/>
                <w:lang w:val="lt-LT"/>
              </w:rPr>
            </w:pPr>
            <w:r w:rsidRPr="001614CB">
              <w:rPr>
                <w:rFonts w:ascii="Arial" w:hAnsi="Arial" w:cs="Arial"/>
                <w:b/>
                <w:bCs/>
                <w:sz w:val="20"/>
                <w:lang w:val="lt-LT"/>
              </w:rPr>
              <w:t>C</w:t>
            </w:r>
            <w:r w:rsidRPr="001614CB">
              <w:rPr>
                <w:rFonts w:ascii="Arial" w:hAnsi="Arial" w:cs="Arial"/>
                <w:sz w:val="20"/>
                <w:lang w:val="lt-LT"/>
              </w:rPr>
              <w:t>=</w:t>
            </w:r>
            <w:r w:rsidR="00D4432B" w:rsidRPr="001614CB">
              <w:rPr>
                <w:rFonts w:ascii="Arial" w:hAnsi="Arial" w:cs="Arial"/>
                <w:sz w:val="20"/>
                <w:lang w:val="lt-LT"/>
              </w:rPr>
              <w:t>0,3</w:t>
            </w:r>
            <w:r w:rsidR="003419D6" w:rsidRPr="001614CB">
              <w:rPr>
                <w:rFonts w:ascii="Arial" w:hAnsi="Arial" w:cs="Arial"/>
                <w:sz w:val="20"/>
                <w:lang w:val="lt-LT"/>
              </w:rPr>
              <w:t xml:space="preserve"> </w:t>
            </w:r>
            <w:r w:rsidR="00D4432B" w:rsidRPr="001614CB">
              <w:rPr>
                <w:rFonts w:ascii="Arial" w:hAnsi="Arial" w:cs="Arial"/>
                <w:sz w:val="20"/>
                <w:lang w:val="lt-LT"/>
              </w:rPr>
              <w:t>x</w:t>
            </w:r>
            <w:r w:rsidR="00D55205" w:rsidRPr="001614CB">
              <w:rPr>
                <w:rFonts w:ascii="Arial" w:hAnsi="Arial" w:cs="Arial"/>
                <w:sz w:val="20"/>
                <w:lang w:val="lt-LT"/>
              </w:rPr>
              <w:t xml:space="preserve"> </w:t>
            </w:r>
            <w:r w:rsidR="00D4432B" w:rsidRPr="001614CB">
              <w:rPr>
                <w:rFonts w:ascii="Arial" w:hAnsi="Arial" w:cs="Arial"/>
                <w:sz w:val="20"/>
                <w:lang w:val="lt-LT"/>
              </w:rPr>
              <w:t>(</w:t>
            </w:r>
            <w:r w:rsidR="009C31EB" w:rsidRPr="001614CB">
              <w:rPr>
                <w:rFonts w:ascii="Arial" w:hAnsi="Arial" w:cs="Arial"/>
                <w:sz w:val="20"/>
                <w:lang w:val="lt-LT"/>
              </w:rPr>
              <w:t>Tiekėjo p</w:t>
            </w:r>
            <w:r w:rsidR="009D4435" w:rsidRPr="001614CB">
              <w:rPr>
                <w:rFonts w:ascii="Arial" w:hAnsi="Arial" w:cs="Arial"/>
                <w:sz w:val="20"/>
                <w:lang w:val="lt-LT"/>
              </w:rPr>
              <w:t xml:space="preserve">ademonstruoto </w:t>
            </w:r>
            <w:r w:rsidR="00B34ED2" w:rsidRPr="001614CB">
              <w:rPr>
                <w:rFonts w:ascii="Arial" w:hAnsi="Arial" w:cs="Arial"/>
                <w:sz w:val="20"/>
                <w:lang w:val="lt-LT"/>
              </w:rPr>
              <w:t xml:space="preserve">funkcionalumo </w:t>
            </w:r>
            <w:r w:rsidR="009D4435" w:rsidRPr="001614CB">
              <w:rPr>
                <w:rFonts w:ascii="Arial" w:hAnsi="Arial" w:cs="Arial"/>
                <w:sz w:val="20"/>
                <w:lang w:val="lt-LT"/>
              </w:rPr>
              <w:t>atitikimo vertinimo kriterijams</w:t>
            </w:r>
            <w:r w:rsidR="00D511B9">
              <w:rPr>
                <w:rFonts w:ascii="Arial" w:hAnsi="Arial" w:cs="Arial"/>
                <w:sz w:val="20"/>
                <w:lang w:val="lt-LT"/>
              </w:rPr>
              <w:t xml:space="preserve"> balų</w:t>
            </w:r>
            <w:r w:rsidR="009D4435" w:rsidRPr="001614CB">
              <w:rPr>
                <w:rFonts w:ascii="Arial" w:hAnsi="Arial" w:cs="Arial"/>
                <w:sz w:val="20"/>
                <w:lang w:val="lt-LT"/>
              </w:rPr>
              <w:t xml:space="preserve"> </w:t>
            </w:r>
            <w:r w:rsidR="009C31EB" w:rsidRPr="001614CB">
              <w:rPr>
                <w:rFonts w:ascii="Arial" w:hAnsi="Arial" w:cs="Arial"/>
                <w:sz w:val="20"/>
                <w:lang w:val="lt-LT"/>
              </w:rPr>
              <w:t>suma</w:t>
            </w:r>
            <w:r w:rsidR="00BB48A2" w:rsidRPr="001614CB">
              <w:rPr>
                <w:rFonts w:ascii="Arial" w:hAnsi="Arial" w:cs="Arial"/>
                <w:sz w:val="20"/>
                <w:lang w:val="lt-LT"/>
              </w:rPr>
              <w:t xml:space="preserve"> </w:t>
            </w:r>
            <w:r w:rsidR="009D4435" w:rsidRPr="001614CB">
              <w:rPr>
                <w:rFonts w:ascii="Arial" w:hAnsi="Arial" w:cs="Arial"/>
                <w:sz w:val="20"/>
                <w:lang w:val="lt-LT"/>
              </w:rPr>
              <w:t>/</w:t>
            </w:r>
            <w:r w:rsidR="00BB48A2" w:rsidRPr="001614CB">
              <w:rPr>
                <w:rFonts w:ascii="Arial" w:hAnsi="Arial" w:cs="Arial"/>
                <w:sz w:val="20"/>
                <w:lang w:val="lt-LT"/>
              </w:rPr>
              <w:t xml:space="preserve"> </w:t>
            </w:r>
            <w:r w:rsidR="00E014AE" w:rsidRPr="001614CB">
              <w:rPr>
                <w:rFonts w:ascii="Arial" w:hAnsi="Arial" w:cs="Arial"/>
                <w:sz w:val="20"/>
                <w:lang w:val="lt-LT"/>
              </w:rPr>
              <w:t xml:space="preserve">Bendra </w:t>
            </w:r>
            <w:r w:rsidR="009C31EB" w:rsidRPr="001614CB">
              <w:rPr>
                <w:rFonts w:ascii="Arial" w:hAnsi="Arial" w:cs="Arial"/>
                <w:sz w:val="20"/>
                <w:lang w:val="lt-LT"/>
              </w:rPr>
              <w:t xml:space="preserve">maksimali </w:t>
            </w:r>
            <w:r w:rsidR="006619FC" w:rsidRPr="001614CB">
              <w:rPr>
                <w:rFonts w:ascii="Arial" w:hAnsi="Arial" w:cs="Arial"/>
                <w:sz w:val="20"/>
                <w:lang w:val="lt-LT"/>
              </w:rPr>
              <w:t xml:space="preserve">demonstracijos </w:t>
            </w:r>
            <w:r w:rsidR="00E014AE" w:rsidRPr="001614CB">
              <w:rPr>
                <w:rFonts w:ascii="Arial" w:hAnsi="Arial" w:cs="Arial"/>
                <w:sz w:val="20"/>
                <w:lang w:val="lt-LT"/>
              </w:rPr>
              <w:t xml:space="preserve">vertinimo kriterijų </w:t>
            </w:r>
            <w:r w:rsidR="00D511B9">
              <w:rPr>
                <w:rFonts w:ascii="Arial" w:hAnsi="Arial" w:cs="Arial"/>
                <w:sz w:val="20"/>
                <w:lang w:val="lt-LT"/>
              </w:rPr>
              <w:t xml:space="preserve">balų </w:t>
            </w:r>
            <w:r w:rsidR="004E1142" w:rsidRPr="001614CB">
              <w:rPr>
                <w:rFonts w:ascii="Arial" w:hAnsi="Arial" w:cs="Arial"/>
                <w:sz w:val="20"/>
                <w:lang w:val="lt-LT"/>
              </w:rPr>
              <w:t>suma)</w:t>
            </w:r>
            <w:r w:rsidR="00174AF3" w:rsidRPr="001614CB">
              <w:rPr>
                <w:rFonts w:ascii="Arial" w:hAnsi="Arial" w:cs="Arial"/>
                <w:sz w:val="20"/>
                <w:lang w:val="lt-LT"/>
              </w:rPr>
              <w:t>.</w:t>
            </w:r>
          </w:p>
        </w:tc>
        <w:tc>
          <w:tcPr>
            <w:tcW w:w="5228" w:type="dxa"/>
            <w:gridSpan w:val="3"/>
          </w:tcPr>
          <w:p w14:paraId="24715590" w14:textId="376BEC48" w:rsidR="001C6AC6" w:rsidRPr="001614CB" w:rsidRDefault="00BE20E0" w:rsidP="00B15D27">
            <w:pPr>
              <w:pStyle w:val="ListParagraph"/>
              <w:numPr>
                <w:ilvl w:val="0"/>
                <w:numId w:val="4"/>
              </w:numPr>
              <w:jc w:val="both"/>
              <w:rPr>
                <w:rFonts w:ascii="Arial" w:hAnsi="Arial" w:cs="Arial"/>
                <w:iCs/>
                <w:sz w:val="20"/>
                <w:szCs w:val="20"/>
                <w:lang w:val="en-GB"/>
              </w:rPr>
            </w:pPr>
            <w:r w:rsidRPr="001614CB">
              <w:rPr>
                <w:rFonts w:ascii="Arial" w:hAnsi="Arial" w:cs="Arial"/>
                <w:b/>
                <w:bCs/>
                <w:iCs/>
                <w:sz w:val="20"/>
                <w:szCs w:val="20"/>
                <w:lang w:val="en-GB"/>
              </w:rPr>
              <w:t xml:space="preserve">Third </w:t>
            </w:r>
            <w:r w:rsidR="001C6AC6" w:rsidRPr="001614CB">
              <w:rPr>
                <w:rFonts w:ascii="Arial" w:hAnsi="Arial" w:cs="Arial"/>
                <w:b/>
                <w:bCs/>
                <w:iCs/>
                <w:sz w:val="20"/>
                <w:szCs w:val="20"/>
                <w:lang w:val="en-GB"/>
              </w:rPr>
              <w:t xml:space="preserve">criterion: </w:t>
            </w:r>
            <w:r w:rsidR="002E4140" w:rsidRPr="001614CB">
              <w:rPr>
                <w:rFonts w:ascii="Arial" w:hAnsi="Arial" w:cs="Arial"/>
                <w:b/>
                <w:bCs/>
                <w:iCs/>
                <w:sz w:val="20"/>
                <w:szCs w:val="20"/>
                <w:lang w:val="en-GB"/>
              </w:rPr>
              <w:t>demonstrated functionality of proposed software (C)</w:t>
            </w:r>
          </w:p>
          <w:p w14:paraId="1EFD7041" w14:textId="77777777" w:rsidR="005174B5" w:rsidRPr="001614CB" w:rsidRDefault="005174B5" w:rsidP="001C6AC6">
            <w:pPr>
              <w:ind w:left="360"/>
              <w:rPr>
                <w:rFonts w:ascii="Arial" w:hAnsi="Arial" w:cs="Arial"/>
                <w:iCs/>
                <w:sz w:val="20"/>
                <w:szCs w:val="20"/>
              </w:rPr>
            </w:pPr>
          </w:p>
          <w:p w14:paraId="3BEC019B" w14:textId="4B8269D9" w:rsidR="00675550" w:rsidRPr="001614CB" w:rsidRDefault="00675550" w:rsidP="5DD76A0E">
            <w:pPr>
              <w:jc w:val="both"/>
              <w:rPr>
                <w:rFonts w:ascii="Arial" w:hAnsi="Arial" w:cs="Arial"/>
                <w:lang w:val="en-US"/>
              </w:rPr>
            </w:pPr>
            <w:r w:rsidRPr="001614CB">
              <w:rPr>
                <w:rFonts w:ascii="Arial" w:hAnsi="Arial" w:cs="Arial"/>
                <w:sz w:val="20"/>
                <w:szCs w:val="20"/>
                <w:lang w:val="en"/>
              </w:rPr>
              <w:t xml:space="preserve">When determining the value of the third criterion (C), the demonstration of the implementation of the requirements contained in the </w:t>
            </w:r>
            <w:r w:rsidR="008C4B66" w:rsidRPr="001614CB">
              <w:rPr>
                <w:rFonts w:ascii="Arial" w:hAnsi="Arial" w:cs="Arial"/>
                <w:sz w:val="20"/>
                <w:szCs w:val="20"/>
                <w:lang w:val="en"/>
              </w:rPr>
              <w:t>T</w:t>
            </w:r>
            <w:r w:rsidRPr="001614CB">
              <w:rPr>
                <w:rFonts w:ascii="Arial" w:hAnsi="Arial" w:cs="Arial"/>
                <w:sz w:val="20"/>
                <w:szCs w:val="20"/>
                <w:lang w:val="en"/>
              </w:rPr>
              <w:t xml:space="preserve">echnical </w:t>
            </w:r>
            <w:r w:rsidR="008C4B66" w:rsidRPr="001614CB">
              <w:rPr>
                <w:rFonts w:ascii="Arial" w:hAnsi="Arial" w:cs="Arial"/>
                <w:sz w:val="20"/>
                <w:szCs w:val="20"/>
                <w:lang w:val="en"/>
              </w:rPr>
              <w:t>S</w:t>
            </w:r>
            <w:r w:rsidRPr="001614CB">
              <w:rPr>
                <w:rFonts w:ascii="Arial" w:hAnsi="Arial" w:cs="Arial"/>
                <w:sz w:val="20"/>
                <w:szCs w:val="20"/>
                <w:lang w:val="en"/>
              </w:rPr>
              <w:t xml:space="preserve">pecification will be assessed according to the table </w:t>
            </w:r>
            <w:r w:rsidR="001A4FDE" w:rsidRPr="001614CB">
              <w:rPr>
                <w:rFonts w:ascii="Arial" w:hAnsi="Arial" w:cs="Arial"/>
                <w:sz w:val="20"/>
                <w:szCs w:val="20"/>
                <w:lang w:val="en"/>
              </w:rPr>
              <w:t>attached to the Technical Specification</w:t>
            </w:r>
            <w:r w:rsidR="00AC7C8E" w:rsidRPr="001614CB">
              <w:rPr>
                <w:rFonts w:ascii="Arial" w:hAnsi="Arial" w:cs="Arial"/>
                <w:sz w:val="20"/>
                <w:szCs w:val="20"/>
                <w:lang w:val="en"/>
              </w:rPr>
              <w:t xml:space="preserve"> </w:t>
            </w:r>
            <w:r w:rsidR="1BEB01E1" w:rsidRPr="001614CB">
              <w:rPr>
                <w:rFonts w:ascii="Arial" w:hAnsi="Arial" w:cs="Arial"/>
                <w:sz w:val="20"/>
                <w:szCs w:val="20"/>
                <w:lang w:val="en"/>
              </w:rPr>
              <w:t>“</w:t>
            </w:r>
            <w:r w:rsidR="00A4232F" w:rsidRPr="001614CB">
              <w:rPr>
                <w:rFonts w:ascii="Arial" w:hAnsi="Arial" w:cs="Arial"/>
                <w:sz w:val="20"/>
                <w:szCs w:val="20"/>
                <w:lang w:val="en"/>
              </w:rPr>
              <w:t>List of DEMO features and evaluation criteria</w:t>
            </w:r>
            <w:r w:rsidR="61CADA85" w:rsidRPr="001614CB">
              <w:rPr>
                <w:rFonts w:ascii="Arial" w:hAnsi="Arial" w:cs="Arial"/>
                <w:sz w:val="20"/>
                <w:szCs w:val="20"/>
                <w:lang w:val="en"/>
              </w:rPr>
              <w:t>”</w:t>
            </w:r>
            <w:r w:rsidR="00205D31" w:rsidRPr="001614CB">
              <w:rPr>
                <w:rFonts w:ascii="Arial" w:hAnsi="Arial" w:cs="Arial"/>
                <w:sz w:val="20"/>
                <w:szCs w:val="20"/>
                <w:lang w:val="en"/>
              </w:rPr>
              <w:t xml:space="preserve"> (Annex </w:t>
            </w:r>
            <w:r w:rsidR="00D73972" w:rsidRPr="001614CB">
              <w:rPr>
                <w:rFonts w:ascii="Arial" w:hAnsi="Arial" w:cs="Arial"/>
                <w:sz w:val="20"/>
                <w:szCs w:val="20"/>
                <w:lang w:val="en"/>
              </w:rPr>
              <w:t>5</w:t>
            </w:r>
            <w:r w:rsidR="00205D31" w:rsidRPr="001614CB">
              <w:rPr>
                <w:rFonts w:ascii="Arial" w:hAnsi="Arial" w:cs="Arial"/>
                <w:sz w:val="20"/>
                <w:szCs w:val="20"/>
                <w:lang w:val="en"/>
              </w:rPr>
              <w:t>)</w:t>
            </w:r>
            <w:r w:rsidR="00BA7247" w:rsidRPr="00BA7247">
              <w:rPr>
                <w:rFonts w:ascii="Arial" w:hAnsi="Arial" w:cs="Arial"/>
                <w:sz w:val="20"/>
                <w:szCs w:val="20"/>
                <w:lang w:val="en-US"/>
              </w:rPr>
              <w:t xml:space="preserve"> (functions listed in column F (“FR_”) are evaluated</w:t>
            </w:r>
            <w:r w:rsidR="00BA7247">
              <w:rPr>
                <w:rFonts w:ascii="Arial" w:hAnsi="Arial" w:cs="Arial"/>
                <w:sz w:val="20"/>
                <w:szCs w:val="20"/>
                <w:lang w:val="en"/>
              </w:rPr>
              <w:t>)</w:t>
            </w:r>
            <w:r w:rsidR="00721959" w:rsidRPr="001614CB">
              <w:rPr>
                <w:rFonts w:ascii="Arial" w:hAnsi="Arial" w:cs="Arial"/>
                <w:sz w:val="20"/>
                <w:szCs w:val="20"/>
                <w:lang w:val="en"/>
              </w:rPr>
              <w:t xml:space="preserve"> after submission of final tenders</w:t>
            </w:r>
            <w:r w:rsidRPr="001614CB">
              <w:rPr>
                <w:rFonts w:ascii="Arial" w:hAnsi="Arial" w:cs="Arial"/>
                <w:sz w:val="20"/>
                <w:szCs w:val="20"/>
                <w:lang w:val="en"/>
              </w:rPr>
              <w:t xml:space="preserve">. The assessed value (C) is calculated based on the ratio of the </w:t>
            </w:r>
            <w:r w:rsidR="00041A04" w:rsidRPr="00041A04">
              <w:rPr>
                <w:rFonts w:ascii="Arial" w:hAnsi="Arial" w:cs="Arial"/>
                <w:sz w:val="20"/>
                <w:szCs w:val="20"/>
                <w:lang w:val="en"/>
              </w:rPr>
              <w:t>total score received according to the evaluation criteria for the demonstrated functionality to the maximum possible score for</w:t>
            </w:r>
            <w:r w:rsidRPr="001614CB">
              <w:rPr>
                <w:rFonts w:ascii="Arial" w:hAnsi="Arial" w:cs="Arial"/>
                <w:sz w:val="20"/>
                <w:szCs w:val="20"/>
                <w:lang w:val="en"/>
              </w:rPr>
              <w:t>all criteria. The calculated ratio is multiplied by a weighting factor of 0</w:t>
            </w:r>
            <w:r w:rsidR="00352F4D" w:rsidRPr="001614CB">
              <w:rPr>
                <w:rFonts w:ascii="Arial" w:hAnsi="Arial" w:cs="Arial"/>
                <w:sz w:val="20"/>
                <w:szCs w:val="20"/>
                <w:lang w:val="en"/>
              </w:rPr>
              <w:t>,</w:t>
            </w:r>
            <w:r w:rsidRPr="001614CB">
              <w:rPr>
                <w:rFonts w:ascii="Arial" w:hAnsi="Arial" w:cs="Arial"/>
                <w:sz w:val="20"/>
                <w:szCs w:val="20"/>
                <w:lang w:val="en"/>
              </w:rPr>
              <w:t>3</w:t>
            </w:r>
            <w:r w:rsidR="003419D6" w:rsidRPr="001614CB">
              <w:rPr>
                <w:rFonts w:ascii="Arial" w:hAnsi="Arial" w:cs="Arial"/>
                <w:sz w:val="20"/>
                <w:szCs w:val="20"/>
                <w:lang w:val="en"/>
              </w:rPr>
              <w:t>:</w:t>
            </w:r>
          </w:p>
          <w:p w14:paraId="74E9760D" w14:textId="77777777" w:rsidR="001C6AC6" w:rsidRPr="001614CB" w:rsidRDefault="001C6AC6" w:rsidP="001C6AC6">
            <w:pPr>
              <w:jc w:val="both"/>
              <w:rPr>
                <w:rFonts w:ascii="Arial" w:hAnsi="Arial" w:cs="Arial"/>
                <w:iCs/>
                <w:sz w:val="20"/>
                <w:szCs w:val="20"/>
                <w:lang w:val="en-GB"/>
              </w:rPr>
            </w:pPr>
            <w:r w:rsidRPr="001614CB">
              <w:rPr>
                <w:rFonts w:ascii="Arial" w:hAnsi="Arial" w:cs="Arial"/>
                <w:iCs/>
                <w:sz w:val="20"/>
                <w:szCs w:val="20"/>
                <w:lang w:val="en-GB"/>
              </w:rPr>
              <w:t xml:space="preserve"> </w:t>
            </w:r>
          </w:p>
          <w:p w14:paraId="1D16E21C" w14:textId="1D73DB30" w:rsidR="008B20C9" w:rsidRPr="008B20C9" w:rsidRDefault="008B20C9" w:rsidP="008B20C9">
            <w:pPr>
              <w:pStyle w:val="BodyText"/>
              <w:ind w:right="157" w:firstLine="0"/>
              <w:rPr>
                <w:rFonts w:ascii="Arial" w:hAnsi="Arial" w:cs="Arial"/>
                <w:sz w:val="20"/>
              </w:rPr>
            </w:pPr>
            <w:r w:rsidRPr="001614CB">
              <w:rPr>
                <w:rFonts w:ascii="Arial" w:hAnsi="Arial" w:cs="Arial"/>
                <w:sz w:val="20"/>
                <w:lang w:val="en"/>
              </w:rPr>
              <w:t>C=0,3</w:t>
            </w:r>
            <w:r w:rsidR="003419D6" w:rsidRPr="001614CB">
              <w:rPr>
                <w:rFonts w:ascii="Arial" w:hAnsi="Arial" w:cs="Arial"/>
                <w:sz w:val="20"/>
                <w:lang w:val="en"/>
              </w:rPr>
              <w:t xml:space="preserve"> </w:t>
            </w:r>
            <w:r w:rsidRPr="001614CB">
              <w:rPr>
                <w:rFonts w:ascii="Arial" w:hAnsi="Arial" w:cs="Arial"/>
                <w:sz w:val="20"/>
                <w:lang w:val="en"/>
              </w:rPr>
              <w:t>x</w:t>
            </w:r>
            <w:r w:rsidR="00D55205" w:rsidRPr="001614CB">
              <w:rPr>
                <w:rFonts w:ascii="Arial" w:hAnsi="Arial" w:cs="Arial"/>
                <w:sz w:val="20"/>
                <w:lang w:val="en"/>
              </w:rPr>
              <w:t xml:space="preserve"> </w:t>
            </w:r>
            <w:r w:rsidRPr="001614CB">
              <w:rPr>
                <w:rFonts w:ascii="Arial" w:hAnsi="Arial" w:cs="Arial"/>
                <w:sz w:val="20"/>
                <w:lang w:val="en"/>
              </w:rPr>
              <w:t>(</w:t>
            </w:r>
            <w:r w:rsidR="00A07C36" w:rsidRPr="00A07C36">
              <w:rPr>
                <w:rFonts w:ascii="Arial" w:hAnsi="Arial" w:cs="Arial"/>
                <w:sz w:val="20"/>
                <w:lang w:val="lt-LT"/>
              </w:rPr>
              <w:t>Total score</w:t>
            </w:r>
            <w:r w:rsidRPr="001614CB">
              <w:rPr>
                <w:rFonts w:ascii="Arial" w:hAnsi="Arial" w:cs="Arial"/>
                <w:sz w:val="20"/>
                <w:lang w:val="en"/>
              </w:rPr>
              <w:t xml:space="preserve"> of the supplier's demonstrated functionality compliance with the evaluation criteria</w:t>
            </w:r>
            <w:r w:rsidR="00A9479A" w:rsidRPr="001614CB">
              <w:rPr>
                <w:rFonts w:ascii="Arial" w:hAnsi="Arial" w:cs="Arial"/>
                <w:sz w:val="20"/>
                <w:lang w:val="en"/>
              </w:rPr>
              <w:t xml:space="preserve"> </w:t>
            </w:r>
            <w:r w:rsidRPr="001614CB">
              <w:rPr>
                <w:rFonts w:ascii="Arial" w:hAnsi="Arial" w:cs="Arial"/>
                <w:sz w:val="20"/>
                <w:lang w:val="en"/>
              </w:rPr>
              <w:t>/</w:t>
            </w:r>
            <w:r w:rsidR="00A9479A" w:rsidRPr="001614CB">
              <w:rPr>
                <w:rFonts w:ascii="Arial" w:hAnsi="Arial" w:cs="Arial"/>
                <w:sz w:val="20"/>
                <w:lang w:val="en"/>
              </w:rPr>
              <w:t xml:space="preserve"> </w:t>
            </w:r>
            <w:r w:rsidRPr="001614CB">
              <w:rPr>
                <w:rFonts w:ascii="Arial" w:hAnsi="Arial" w:cs="Arial"/>
                <w:sz w:val="20"/>
                <w:lang w:val="en"/>
              </w:rPr>
              <w:t xml:space="preserve">Total maximum </w:t>
            </w:r>
            <w:r w:rsidR="00E820AD" w:rsidRPr="00E820AD">
              <w:rPr>
                <w:rFonts w:ascii="Arial" w:hAnsi="Arial" w:cs="Arial"/>
                <w:sz w:val="20"/>
                <w:lang w:val="lt-LT"/>
              </w:rPr>
              <w:t>score</w:t>
            </w:r>
            <w:r w:rsidRPr="001614CB">
              <w:rPr>
                <w:rFonts w:ascii="Arial" w:hAnsi="Arial" w:cs="Arial"/>
                <w:sz w:val="20"/>
                <w:lang w:val="en"/>
              </w:rPr>
              <w:t xml:space="preserve"> of the </w:t>
            </w:r>
            <w:r w:rsidR="00F47011" w:rsidRPr="001614CB">
              <w:rPr>
                <w:rFonts w:ascii="Arial" w:hAnsi="Arial" w:cs="Arial"/>
                <w:sz w:val="20"/>
                <w:lang w:val="en"/>
              </w:rPr>
              <w:t xml:space="preserve">demonstration </w:t>
            </w:r>
            <w:r w:rsidRPr="001614CB">
              <w:rPr>
                <w:rFonts w:ascii="Arial" w:hAnsi="Arial" w:cs="Arial"/>
                <w:sz w:val="20"/>
                <w:lang w:val="en"/>
              </w:rPr>
              <w:t>evaluation criteria)</w:t>
            </w:r>
            <w:r w:rsidR="00F47011" w:rsidRPr="001614CB">
              <w:rPr>
                <w:rFonts w:ascii="Arial" w:hAnsi="Arial" w:cs="Arial"/>
                <w:sz w:val="20"/>
                <w:lang w:val="en"/>
              </w:rPr>
              <w:t>.</w:t>
            </w:r>
          </w:p>
          <w:p w14:paraId="69E5E18B" w14:textId="257DB77D" w:rsidR="00266E6D" w:rsidRPr="00D13EB5" w:rsidRDefault="00266E6D" w:rsidP="00A54F06">
            <w:pPr>
              <w:pStyle w:val="BodyText"/>
              <w:ind w:right="157" w:firstLine="0"/>
              <w:jc w:val="left"/>
              <w:rPr>
                <w:rFonts w:ascii="Arial" w:hAnsi="Arial" w:cs="Arial"/>
                <w:b/>
                <w:bCs/>
                <w:iCs/>
                <w:sz w:val="20"/>
              </w:rPr>
            </w:pPr>
          </w:p>
        </w:tc>
      </w:tr>
      <w:tr w:rsidR="00040533" w14:paraId="3D52037B" w14:textId="77777777" w:rsidTr="24ECCBD3">
        <w:tc>
          <w:tcPr>
            <w:tcW w:w="5228" w:type="dxa"/>
            <w:gridSpan w:val="3"/>
          </w:tcPr>
          <w:p w14:paraId="26379410" w14:textId="37611C51" w:rsidR="00990C2E" w:rsidRPr="008F170D" w:rsidRDefault="00990C2E" w:rsidP="0B6E0523">
            <w:pPr>
              <w:pStyle w:val="ListParagraph"/>
              <w:numPr>
                <w:ilvl w:val="0"/>
                <w:numId w:val="3"/>
              </w:numPr>
              <w:spacing w:line="256" w:lineRule="auto"/>
              <w:jc w:val="both"/>
              <w:rPr>
                <w:rFonts w:ascii="Arial" w:hAnsi="Arial" w:cs="Arial"/>
                <w:sz w:val="20"/>
                <w:szCs w:val="20"/>
              </w:rPr>
            </w:pPr>
            <w:r w:rsidRPr="008F170D">
              <w:rPr>
                <w:rFonts w:ascii="Arial" w:hAnsi="Arial" w:cs="Arial"/>
                <w:b/>
                <w:sz w:val="20"/>
                <w:szCs w:val="20"/>
              </w:rPr>
              <w:t xml:space="preserve">Ketvirtas kriterijus: </w:t>
            </w:r>
            <w:r w:rsidR="004E1142" w:rsidRPr="008F170D">
              <w:rPr>
                <w:rFonts w:ascii="Arial" w:hAnsi="Arial" w:cs="Arial"/>
                <w:b/>
                <w:sz w:val="20"/>
                <w:szCs w:val="20"/>
              </w:rPr>
              <w:t xml:space="preserve">siūlomos sistemos konfigūravimo galimybės </w:t>
            </w:r>
            <w:r w:rsidR="596EC7B3" w:rsidRPr="00D91DE3">
              <w:rPr>
                <w:rFonts w:ascii="Arial" w:hAnsi="Arial" w:cs="Arial"/>
                <w:b/>
                <w:bCs/>
                <w:sz w:val="20"/>
                <w:szCs w:val="20"/>
              </w:rPr>
              <w:t>vartotojui</w:t>
            </w:r>
            <w:r w:rsidR="004E1142" w:rsidRPr="00D91DE3">
              <w:rPr>
                <w:rFonts w:ascii="Arial" w:hAnsi="Arial" w:cs="Arial"/>
                <w:b/>
                <w:bCs/>
                <w:iCs/>
                <w:sz w:val="20"/>
                <w:szCs w:val="20"/>
              </w:rPr>
              <w:t xml:space="preserve"> </w:t>
            </w:r>
            <w:r w:rsidR="004E1142" w:rsidRPr="008F170D">
              <w:rPr>
                <w:rFonts w:ascii="Arial" w:hAnsi="Arial" w:cs="Arial"/>
                <w:b/>
                <w:bCs/>
                <w:iCs/>
                <w:sz w:val="20"/>
                <w:szCs w:val="20"/>
              </w:rPr>
              <w:t>(D)</w:t>
            </w:r>
          </w:p>
          <w:p w14:paraId="3D37EE39" w14:textId="77777777" w:rsidR="00990C2E" w:rsidRPr="008F170D" w:rsidRDefault="00990C2E" w:rsidP="00990C2E">
            <w:pPr>
              <w:pStyle w:val="BodyText"/>
              <w:ind w:left="129" w:right="157" w:firstLine="425"/>
              <w:rPr>
                <w:rFonts w:ascii="Arial" w:hAnsi="Arial" w:cs="Arial"/>
                <w:sz w:val="20"/>
                <w:lang w:val="lt-LT"/>
              </w:rPr>
            </w:pPr>
          </w:p>
          <w:p w14:paraId="3678DB6A" w14:textId="4EB95805" w:rsidR="00990C2E" w:rsidRPr="00255290" w:rsidRDefault="00990C2E" w:rsidP="752773B9">
            <w:pPr>
              <w:pStyle w:val="BodyText"/>
              <w:ind w:left="129" w:right="157" w:firstLine="0"/>
              <w:rPr>
                <w:rFonts w:ascii="Arial" w:hAnsi="Arial" w:cs="Arial"/>
                <w:sz w:val="20"/>
                <w:lang w:val="lt-LT"/>
              </w:rPr>
            </w:pPr>
            <w:r w:rsidRPr="008F170D">
              <w:rPr>
                <w:rFonts w:ascii="Arial" w:hAnsi="Arial" w:cs="Arial"/>
                <w:sz w:val="20"/>
                <w:lang w:val="lt-LT"/>
              </w:rPr>
              <w:t xml:space="preserve">Nustatant </w:t>
            </w:r>
            <w:r w:rsidR="64835E2F" w:rsidRPr="008F170D">
              <w:rPr>
                <w:rFonts w:ascii="Arial" w:hAnsi="Arial" w:cs="Arial"/>
                <w:sz w:val="20"/>
                <w:lang w:val="lt-LT"/>
              </w:rPr>
              <w:t xml:space="preserve">ketvirto kriterijaus (D) reikšmę, pagal prie Techninės specifikacijos </w:t>
            </w:r>
            <w:r w:rsidR="008C78D2" w:rsidRPr="008F170D">
              <w:rPr>
                <w:rFonts w:ascii="Arial" w:hAnsi="Arial" w:cs="Arial"/>
                <w:sz w:val="20"/>
                <w:lang w:val="lt-LT"/>
              </w:rPr>
              <w:t>(</w:t>
            </w:r>
            <w:r w:rsidR="008F170D" w:rsidRPr="008F170D">
              <w:rPr>
                <w:rFonts w:ascii="Arial" w:hAnsi="Arial" w:cs="Arial"/>
                <w:sz w:val="20"/>
                <w:lang w:val="lt-LT"/>
              </w:rPr>
              <w:t>5</w:t>
            </w:r>
            <w:r w:rsidR="008C78D2" w:rsidRPr="008F170D">
              <w:rPr>
                <w:rFonts w:ascii="Arial" w:hAnsi="Arial" w:cs="Arial"/>
                <w:sz w:val="20"/>
                <w:lang w:val="lt-LT"/>
              </w:rPr>
              <w:t xml:space="preserve"> priedas) </w:t>
            </w:r>
            <w:r w:rsidR="64835E2F" w:rsidRPr="008F170D">
              <w:rPr>
                <w:rFonts w:ascii="Arial" w:hAnsi="Arial" w:cs="Arial"/>
                <w:sz w:val="20"/>
                <w:lang w:val="lt-LT"/>
              </w:rPr>
              <w:t xml:space="preserve">pridedamą lentelę “DEMO funkcijų sąrašas ir vertinimo kriterijai” bus vertinamas Techninėje specifikacijoje esančių </w:t>
            </w:r>
            <w:r w:rsidR="64835E2F" w:rsidRPr="00255290">
              <w:rPr>
                <w:rFonts w:ascii="Arial" w:hAnsi="Arial" w:cs="Arial"/>
                <w:sz w:val="20"/>
                <w:lang w:val="lt-LT"/>
              </w:rPr>
              <w:t>reikalavimų įgyvendinimo demonstravimas</w:t>
            </w:r>
            <w:r w:rsidR="00BA7247">
              <w:rPr>
                <w:rFonts w:ascii="Arial" w:hAnsi="Arial" w:cs="Arial"/>
                <w:sz w:val="20"/>
                <w:lang w:val="lt-LT"/>
              </w:rPr>
              <w:t xml:space="preserve"> (</w:t>
            </w:r>
            <w:r w:rsidR="00BA7247" w:rsidRPr="00443A38">
              <w:rPr>
                <w:rFonts w:ascii="Arial" w:hAnsi="Arial" w:cs="Arial"/>
                <w:sz w:val="20"/>
                <w:lang w:val="lt-LT"/>
              </w:rPr>
              <w:t xml:space="preserve">vertinamos funkcijos, išvardintos </w:t>
            </w:r>
            <w:r w:rsidR="00BA7247">
              <w:rPr>
                <w:rFonts w:ascii="Arial" w:hAnsi="Arial" w:cs="Arial"/>
                <w:sz w:val="20"/>
                <w:lang w:val="lt-LT"/>
              </w:rPr>
              <w:t>F</w:t>
            </w:r>
            <w:r w:rsidR="00BA7247" w:rsidRPr="00443A38">
              <w:rPr>
                <w:rFonts w:ascii="Arial" w:hAnsi="Arial" w:cs="Arial"/>
                <w:sz w:val="20"/>
                <w:lang w:val="lt-LT"/>
              </w:rPr>
              <w:t xml:space="preserve"> stulpelyje („UC_“)</w:t>
            </w:r>
            <w:r w:rsidR="00BA7247">
              <w:rPr>
                <w:rFonts w:ascii="Arial" w:hAnsi="Arial" w:cs="Arial"/>
                <w:sz w:val="20"/>
                <w:lang w:val="lt-LT"/>
              </w:rPr>
              <w:t>)</w:t>
            </w:r>
            <w:r w:rsidR="64835E2F" w:rsidRPr="00255290">
              <w:rPr>
                <w:rFonts w:ascii="Arial" w:hAnsi="Arial" w:cs="Arial"/>
                <w:sz w:val="20"/>
                <w:lang w:val="lt-LT"/>
              </w:rPr>
              <w:t>. Vertinama (D) reikšmė skaičiuojama pagal pademonstruoto funkcionalumo kuriose veikia automatizuotos eigos kūrimo programa (workflow) sąrašas</w:t>
            </w:r>
            <w:r w:rsidR="00EF062D" w:rsidRPr="00255290">
              <w:rPr>
                <w:rFonts w:ascii="Arial" w:hAnsi="Arial" w:cs="Arial"/>
                <w:sz w:val="20"/>
                <w:lang w:val="lt-LT"/>
              </w:rPr>
              <w:t>.</w:t>
            </w:r>
            <w:r w:rsidR="64835E2F" w:rsidRPr="00255290">
              <w:rPr>
                <w:rFonts w:ascii="Arial" w:hAnsi="Arial" w:cs="Arial"/>
                <w:sz w:val="20"/>
                <w:lang w:val="lt-LT"/>
              </w:rPr>
              <w:t xml:space="preserve"> </w:t>
            </w:r>
          </w:p>
          <w:p w14:paraId="25BAD454" w14:textId="0A1AA1FB" w:rsidR="00990C2E" w:rsidRDefault="7A862D70" w:rsidP="752773B9">
            <w:pPr>
              <w:pStyle w:val="BodyText"/>
              <w:ind w:left="129" w:right="157" w:firstLine="0"/>
              <w:rPr>
                <w:rFonts w:ascii="Arial" w:hAnsi="Arial" w:cs="Arial"/>
                <w:sz w:val="20"/>
                <w:lang w:val="lt-LT"/>
              </w:rPr>
            </w:pPr>
            <w:r w:rsidRPr="00255290">
              <w:rPr>
                <w:rFonts w:ascii="Arial" w:hAnsi="Arial" w:cs="Arial"/>
                <w:sz w:val="20"/>
                <w:lang w:val="lt-LT"/>
              </w:rPr>
              <w:t xml:space="preserve">Vertinama (D) reikšmė skaičiuojama pagal pademonstruoto workflow funkcionalumo </w:t>
            </w:r>
            <w:r w:rsidR="001C4A4A">
              <w:rPr>
                <w:rFonts w:ascii="Arial" w:hAnsi="Arial" w:cs="Arial"/>
                <w:sz w:val="20"/>
                <w:lang w:val="lt-LT"/>
              </w:rPr>
              <w:t xml:space="preserve">suminio </w:t>
            </w:r>
            <w:r w:rsidR="00265699">
              <w:rPr>
                <w:rFonts w:ascii="Arial" w:hAnsi="Arial" w:cs="Arial"/>
                <w:sz w:val="20"/>
                <w:lang w:val="lt-LT"/>
              </w:rPr>
              <w:t xml:space="preserve">balų </w:t>
            </w:r>
            <w:r w:rsidR="001C4A4A">
              <w:rPr>
                <w:rFonts w:ascii="Arial" w:hAnsi="Arial" w:cs="Arial"/>
                <w:sz w:val="20"/>
                <w:lang w:val="lt-LT"/>
              </w:rPr>
              <w:t>skaičiaus</w:t>
            </w:r>
            <w:r w:rsidRPr="00255290">
              <w:rPr>
                <w:rFonts w:ascii="Arial" w:hAnsi="Arial" w:cs="Arial"/>
                <w:sz w:val="20"/>
                <w:lang w:val="lt-LT"/>
              </w:rPr>
              <w:t xml:space="preserve"> </w:t>
            </w:r>
            <w:r w:rsidR="00947BF1" w:rsidRPr="00BA7247">
              <w:rPr>
                <w:rFonts w:ascii="Arial" w:hAnsi="Arial" w:cs="Arial"/>
                <w:sz w:val="20"/>
                <w:lang w:val="lt-LT"/>
              </w:rPr>
              <w:t xml:space="preserve">santykį su didžiausiu </w:t>
            </w:r>
            <w:r w:rsidR="00B55AD1" w:rsidRPr="00BA7247">
              <w:rPr>
                <w:rFonts w:ascii="Arial" w:hAnsi="Arial" w:cs="Arial"/>
                <w:sz w:val="20"/>
                <w:lang w:val="lt-LT"/>
              </w:rPr>
              <w:t>galimu</w:t>
            </w:r>
            <w:r w:rsidR="00947BF1" w:rsidRPr="00BA7247">
              <w:rPr>
                <w:rFonts w:ascii="Arial" w:hAnsi="Arial" w:cs="Arial"/>
                <w:sz w:val="20"/>
                <w:lang w:val="lt-LT"/>
              </w:rPr>
              <w:t xml:space="preserve"> balų skaičiumi </w:t>
            </w:r>
            <w:r w:rsidR="6E5E3AEE" w:rsidRPr="008F170D">
              <w:rPr>
                <w:rFonts w:ascii="Arial" w:hAnsi="Arial" w:cs="Arial"/>
                <w:sz w:val="20"/>
                <w:lang w:val="lt-LT"/>
              </w:rPr>
              <w:t>UC</w:t>
            </w:r>
            <w:r w:rsidRPr="008F170D">
              <w:rPr>
                <w:rFonts w:ascii="Arial" w:hAnsi="Arial" w:cs="Arial"/>
                <w:sz w:val="20"/>
                <w:lang w:val="lt-LT"/>
              </w:rPr>
              <w:t xml:space="preserve"> kriterijams. </w:t>
            </w:r>
            <w:r w:rsidR="000B5F7F" w:rsidRPr="008F170D">
              <w:rPr>
                <w:rFonts w:ascii="Arial" w:hAnsi="Arial" w:cs="Arial"/>
                <w:sz w:val="20"/>
                <w:lang w:val="lt-LT"/>
              </w:rPr>
              <w:t>Apskaičiuotas santykis dauginamas iš svertinio koeficiento 0,1</w:t>
            </w:r>
            <w:r w:rsidR="00710BE8" w:rsidRPr="008F170D">
              <w:rPr>
                <w:rFonts w:ascii="Arial" w:hAnsi="Arial" w:cs="Arial"/>
                <w:sz w:val="20"/>
                <w:lang w:val="lt-LT"/>
              </w:rPr>
              <w:t>:</w:t>
            </w:r>
          </w:p>
          <w:p w14:paraId="0B706945" w14:textId="77777777" w:rsidR="00990C2E" w:rsidRPr="008F170D" w:rsidRDefault="00990C2E" w:rsidP="00990C2E">
            <w:pPr>
              <w:pStyle w:val="BodyText"/>
              <w:ind w:left="129" w:right="157" w:firstLine="425"/>
              <w:rPr>
                <w:rFonts w:ascii="Arial" w:hAnsi="Arial" w:cs="Arial"/>
                <w:sz w:val="20"/>
                <w:lang w:val="lt-LT"/>
              </w:rPr>
            </w:pPr>
          </w:p>
          <w:p w14:paraId="72832BDE" w14:textId="2A072E41" w:rsidR="00990C2E" w:rsidRDefault="006D698E" w:rsidP="7F8B3CAF">
            <w:pPr>
              <w:pStyle w:val="BodyText"/>
              <w:ind w:right="157" w:firstLine="0"/>
              <w:rPr>
                <w:rFonts w:ascii="Arial" w:hAnsi="Arial" w:cs="Arial"/>
                <w:sz w:val="20"/>
                <w:lang w:val="lt-LT"/>
              </w:rPr>
            </w:pPr>
            <w:r w:rsidRPr="008F170D">
              <w:rPr>
                <w:rFonts w:ascii="Arial" w:hAnsi="Arial" w:cs="Arial"/>
                <w:b/>
                <w:bCs/>
                <w:sz w:val="20"/>
                <w:lang w:val="lt-LT"/>
              </w:rPr>
              <w:t>D</w:t>
            </w:r>
            <w:r w:rsidR="00990C2E" w:rsidRPr="008F170D">
              <w:rPr>
                <w:rFonts w:ascii="Arial" w:hAnsi="Arial" w:cs="Arial"/>
                <w:sz w:val="20"/>
                <w:lang w:val="lt-LT"/>
              </w:rPr>
              <w:t>=</w:t>
            </w:r>
            <w:r w:rsidR="000412BC" w:rsidRPr="008F170D">
              <w:rPr>
                <w:rFonts w:ascii="Arial" w:hAnsi="Arial" w:cs="Arial"/>
                <w:sz w:val="20"/>
                <w:lang w:val="lt-LT"/>
              </w:rPr>
              <w:t>0,1</w:t>
            </w:r>
            <w:r w:rsidR="009448BD" w:rsidRPr="008F170D">
              <w:rPr>
                <w:rFonts w:ascii="Arial" w:hAnsi="Arial" w:cs="Arial"/>
                <w:sz w:val="20"/>
                <w:lang w:val="lt-LT"/>
              </w:rPr>
              <w:t xml:space="preserve"> </w:t>
            </w:r>
            <w:r w:rsidR="000412BC" w:rsidRPr="008F170D">
              <w:rPr>
                <w:rFonts w:ascii="Arial" w:hAnsi="Arial" w:cs="Arial"/>
                <w:sz w:val="20"/>
                <w:lang w:val="lt-LT"/>
              </w:rPr>
              <w:t>x</w:t>
            </w:r>
            <w:r w:rsidR="009448BD" w:rsidRPr="008F170D">
              <w:rPr>
                <w:rFonts w:ascii="Arial" w:hAnsi="Arial" w:cs="Arial"/>
                <w:sz w:val="20"/>
                <w:lang w:val="lt-LT"/>
              </w:rPr>
              <w:t xml:space="preserve"> </w:t>
            </w:r>
            <w:r w:rsidR="000412BC" w:rsidRPr="008F170D">
              <w:rPr>
                <w:rFonts w:ascii="Arial" w:hAnsi="Arial" w:cs="Arial"/>
                <w:sz w:val="20"/>
                <w:lang w:val="lt-LT"/>
              </w:rPr>
              <w:t>(</w:t>
            </w:r>
            <w:r w:rsidR="00D55756">
              <w:rPr>
                <w:rFonts w:ascii="Arial" w:hAnsi="Arial" w:cs="Arial"/>
                <w:sz w:val="20"/>
                <w:lang w:val="lt-LT"/>
              </w:rPr>
              <w:t>B</w:t>
            </w:r>
            <w:r w:rsidR="00D55756" w:rsidRPr="00E44DEA">
              <w:rPr>
                <w:rFonts w:ascii="Arial" w:hAnsi="Arial" w:cs="Arial"/>
                <w:sz w:val="20"/>
                <w:lang w:val="lt-LT"/>
              </w:rPr>
              <w:t>alų skaičius už</w:t>
            </w:r>
            <w:r w:rsidR="00DE42EF">
              <w:rPr>
                <w:rFonts w:ascii="Arial" w:hAnsi="Arial" w:cs="Arial"/>
                <w:sz w:val="20"/>
                <w:lang w:val="lt-LT"/>
              </w:rPr>
              <w:t xml:space="preserve"> t</w:t>
            </w:r>
            <w:r w:rsidR="00911476" w:rsidRPr="008F170D">
              <w:rPr>
                <w:rFonts w:ascii="Arial" w:hAnsi="Arial" w:cs="Arial"/>
                <w:sz w:val="20"/>
                <w:lang w:val="lt-LT"/>
              </w:rPr>
              <w:t>iekėjo p</w:t>
            </w:r>
            <w:r w:rsidR="00FA0F1B" w:rsidRPr="008F170D">
              <w:rPr>
                <w:rFonts w:ascii="Arial" w:hAnsi="Arial" w:cs="Arial"/>
                <w:sz w:val="20"/>
                <w:lang w:val="lt-LT"/>
              </w:rPr>
              <w:t>ateikt</w:t>
            </w:r>
            <w:r w:rsidR="009A7CAF">
              <w:rPr>
                <w:rFonts w:ascii="Arial" w:hAnsi="Arial" w:cs="Arial"/>
                <w:sz w:val="20"/>
                <w:lang w:val="lt-LT"/>
              </w:rPr>
              <w:t>ą</w:t>
            </w:r>
            <w:r w:rsidR="0A1AEC09" w:rsidRPr="008F170D">
              <w:rPr>
                <w:rFonts w:ascii="Arial" w:hAnsi="Arial" w:cs="Arial"/>
                <w:sz w:val="20"/>
                <w:lang w:val="lt-LT"/>
              </w:rPr>
              <w:t xml:space="preserve"> ir pademonstruot</w:t>
            </w:r>
            <w:r w:rsidR="009A7CAF">
              <w:rPr>
                <w:rFonts w:ascii="Arial" w:hAnsi="Arial" w:cs="Arial"/>
                <w:sz w:val="20"/>
                <w:lang w:val="lt-LT"/>
              </w:rPr>
              <w:t>ą</w:t>
            </w:r>
            <w:r w:rsidR="00FA0F1B" w:rsidRPr="008F170D">
              <w:rPr>
                <w:rFonts w:ascii="Arial" w:hAnsi="Arial" w:cs="Arial"/>
                <w:sz w:val="20"/>
                <w:lang w:val="lt-LT"/>
              </w:rPr>
              <w:t xml:space="preserve"> workflow funkcij</w:t>
            </w:r>
            <w:r w:rsidR="009A7CAF">
              <w:rPr>
                <w:rFonts w:ascii="Arial" w:hAnsi="Arial" w:cs="Arial"/>
                <w:sz w:val="20"/>
                <w:lang w:val="lt-LT"/>
              </w:rPr>
              <w:t>ą</w:t>
            </w:r>
            <w:r w:rsidR="00FA0F1B" w:rsidRPr="008F170D">
              <w:rPr>
                <w:rFonts w:ascii="Arial" w:hAnsi="Arial" w:cs="Arial"/>
                <w:sz w:val="20"/>
                <w:lang w:val="lt-LT"/>
              </w:rPr>
              <w:t>/</w:t>
            </w:r>
            <w:r w:rsidR="5E44B902" w:rsidRPr="008F170D">
              <w:rPr>
                <w:rFonts w:ascii="Arial" w:hAnsi="Arial" w:cs="Arial"/>
                <w:sz w:val="20"/>
                <w:lang w:val="lt-LT"/>
              </w:rPr>
              <w:t xml:space="preserve"> Bendra</w:t>
            </w:r>
            <w:r w:rsidR="000860F1">
              <w:rPr>
                <w:rFonts w:ascii="Arial" w:hAnsi="Arial" w:cs="Arial"/>
                <w:sz w:val="20"/>
                <w:lang w:val="lt-LT"/>
              </w:rPr>
              <w:t>s</w:t>
            </w:r>
            <w:r w:rsidR="5E44B902" w:rsidRPr="008F170D">
              <w:rPr>
                <w:rFonts w:ascii="Arial" w:hAnsi="Arial" w:cs="Arial"/>
                <w:sz w:val="20"/>
                <w:lang w:val="lt-LT"/>
              </w:rPr>
              <w:t xml:space="preserve"> maksimal</w:t>
            </w:r>
            <w:r w:rsidR="009A7CAF">
              <w:rPr>
                <w:rFonts w:ascii="Arial" w:hAnsi="Arial" w:cs="Arial"/>
                <w:sz w:val="20"/>
                <w:lang w:val="lt-LT"/>
              </w:rPr>
              <w:t>us</w:t>
            </w:r>
            <w:r w:rsidR="5E44B902" w:rsidRPr="008F170D">
              <w:rPr>
                <w:rFonts w:ascii="Arial" w:hAnsi="Arial" w:cs="Arial"/>
                <w:sz w:val="20"/>
                <w:lang w:val="lt-LT"/>
              </w:rPr>
              <w:t xml:space="preserve"> UC vertinimo kriterijų </w:t>
            </w:r>
            <w:r w:rsidR="00E44DEA">
              <w:rPr>
                <w:rFonts w:ascii="Arial" w:hAnsi="Arial" w:cs="Arial"/>
                <w:sz w:val="20"/>
                <w:lang w:val="lt-LT"/>
              </w:rPr>
              <w:t>balas</w:t>
            </w:r>
            <w:r w:rsidR="008D0F61" w:rsidRPr="008F170D">
              <w:rPr>
                <w:rFonts w:ascii="Arial" w:hAnsi="Arial" w:cs="Arial"/>
                <w:sz w:val="20"/>
                <w:lang w:val="lt-LT"/>
              </w:rPr>
              <w:t>)</w:t>
            </w:r>
            <w:r w:rsidR="00C3464F" w:rsidRPr="008F170D">
              <w:rPr>
                <w:rFonts w:ascii="Arial" w:hAnsi="Arial" w:cs="Arial"/>
                <w:sz w:val="20"/>
                <w:lang w:val="lt-LT"/>
              </w:rPr>
              <w:t>.</w:t>
            </w:r>
          </w:p>
          <w:p w14:paraId="561446A0" w14:textId="77777777" w:rsidR="00722285" w:rsidRDefault="00722285" w:rsidP="7F8B3CAF">
            <w:pPr>
              <w:pStyle w:val="BodyText"/>
              <w:ind w:right="157" w:firstLine="0"/>
              <w:rPr>
                <w:rFonts w:ascii="Arial" w:hAnsi="Arial" w:cs="Arial"/>
                <w:sz w:val="20"/>
                <w:lang w:val="lt-LT"/>
              </w:rPr>
            </w:pPr>
          </w:p>
          <w:p w14:paraId="7A5C4DD1" w14:textId="4CCE503D" w:rsidR="00722285" w:rsidRPr="008F170D" w:rsidRDefault="00722285" w:rsidP="7F8B3CAF">
            <w:pPr>
              <w:pStyle w:val="BodyText"/>
              <w:ind w:right="157" w:firstLine="0"/>
              <w:rPr>
                <w:rFonts w:ascii="Arial" w:hAnsi="Arial" w:cs="Arial"/>
                <w:sz w:val="20"/>
                <w:lang w:val="lt-LT"/>
              </w:rPr>
            </w:pPr>
            <w:r>
              <w:rPr>
                <w:rFonts w:ascii="Arial" w:hAnsi="Arial" w:cs="Arial"/>
                <w:sz w:val="20"/>
                <w:lang w:val="lt-LT"/>
              </w:rPr>
              <w:lastRenderedPageBreak/>
              <w:t>Jeigu funkcija yra Tiekėjo nurodoma</w:t>
            </w:r>
            <w:r w:rsidR="009504C5">
              <w:rPr>
                <w:rFonts w:ascii="Arial" w:hAnsi="Arial" w:cs="Arial"/>
                <w:sz w:val="20"/>
                <w:lang w:val="lt-LT"/>
              </w:rPr>
              <w:t xml:space="preserve"> kaip workflow, tačiau demonstracijos metu nepademonstruota – papildomi balai už ją nėra skiriami.</w:t>
            </w:r>
          </w:p>
          <w:p w14:paraId="2D36DF82" w14:textId="77777777" w:rsidR="00990C2E" w:rsidRPr="008F170D" w:rsidRDefault="00990C2E" w:rsidP="00990C2E">
            <w:pPr>
              <w:pStyle w:val="BodyText"/>
              <w:ind w:left="129" w:right="157" w:firstLine="425"/>
              <w:rPr>
                <w:rFonts w:ascii="Arial" w:hAnsi="Arial" w:cs="Arial"/>
                <w:sz w:val="20"/>
                <w:lang w:val="lt-LT"/>
              </w:rPr>
            </w:pPr>
          </w:p>
          <w:p w14:paraId="251A7811" w14:textId="7E4F0577" w:rsidR="00040533" w:rsidRPr="008F170D" w:rsidRDefault="001859A7" w:rsidP="7F8B3CAF">
            <w:pPr>
              <w:pStyle w:val="BodyText"/>
              <w:ind w:right="157" w:firstLine="0"/>
              <w:rPr>
                <w:rFonts w:ascii="Arial" w:hAnsi="Arial" w:cs="Arial"/>
                <w:sz w:val="20"/>
                <w:lang w:val="lt-LT"/>
              </w:rPr>
            </w:pPr>
            <w:r w:rsidRPr="008F170D">
              <w:rPr>
                <w:rFonts w:ascii="Arial" w:hAnsi="Arial" w:cs="Arial"/>
                <w:sz w:val="20"/>
                <w:lang w:val="lt-LT"/>
              </w:rPr>
              <w:t xml:space="preserve">Teikiant pasiūlymą turės būti pateikiamas </w:t>
            </w:r>
            <w:r w:rsidR="3865E07C" w:rsidRPr="008F170D">
              <w:rPr>
                <w:rFonts w:ascii="Arial" w:hAnsi="Arial" w:cs="Arial"/>
                <w:sz w:val="20"/>
                <w:lang w:val="lt-LT"/>
              </w:rPr>
              <w:t xml:space="preserve">ir pademonstruojamas </w:t>
            </w:r>
            <w:r w:rsidRPr="008F170D">
              <w:rPr>
                <w:rFonts w:ascii="Arial" w:hAnsi="Arial" w:cs="Arial"/>
                <w:sz w:val="20"/>
                <w:lang w:val="lt-LT"/>
              </w:rPr>
              <w:t>workflow funkcijų sąrašas.</w:t>
            </w:r>
          </w:p>
          <w:p w14:paraId="43610A97" w14:textId="061E25D0" w:rsidR="001859A7" w:rsidRPr="008F170D" w:rsidRDefault="001859A7" w:rsidP="000412BC">
            <w:pPr>
              <w:pStyle w:val="BodyText"/>
              <w:ind w:right="157" w:firstLine="0"/>
              <w:rPr>
                <w:rFonts w:ascii="Arial" w:hAnsi="Arial" w:cs="Arial"/>
                <w:b/>
                <w:bCs/>
                <w:sz w:val="20"/>
                <w:lang w:val="lt-LT"/>
              </w:rPr>
            </w:pPr>
          </w:p>
        </w:tc>
        <w:tc>
          <w:tcPr>
            <w:tcW w:w="5228" w:type="dxa"/>
            <w:gridSpan w:val="3"/>
          </w:tcPr>
          <w:p w14:paraId="59C91DAB" w14:textId="681C01B6" w:rsidR="000576C5" w:rsidRPr="008F170D" w:rsidRDefault="000576C5" w:rsidP="0B6E0523">
            <w:pPr>
              <w:pStyle w:val="ListParagraph"/>
              <w:numPr>
                <w:ilvl w:val="0"/>
                <w:numId w:val="4"/>
              </w:numPr>
              <w:jc w:val="both"/>
              <w:rPr>
                <w:rFonts w:ascii="Arial" w:hAnsi="Arial" w:cs="Arial"/>
                <w:iCs/>
                <w:sz w:val="20"/>
                <w:szCs w:val="20"/>
                <w:lang w:val="en-GB"/>
              </w:rPr>
            </w:pPr>
            <w:r w:rsidRPr="008F170D">
              <w:rPr>
                <w:rFonts w:ascii="Arial" w:hAnsi="Arial" w:cs="Arial"/>
                <w:b/>
                <w:bCs/>
                <w:iCs/>
                <w:sz w:val="20"/>
                <w:szCs w:val="20"/>
                <w:lang w:val="en-GB"/>
              </w:rPr>
              <w:lastRenderedPageBreak/>
              <w:t>Fo</w:t>
            </w:r>
            <w:r w:rsidR="00886A28" w:rsidRPr="008F170D">
              <w:rPr>
                <w:rFonts w:ascii="Arial" w:hAnsi="Arial" w:cs="Arial"/>
                <w:b/>
                <w:bCs/>
                <w:iCs/>
                <w:sz w:val="20"/>
                <w:szCs w:val="20"/>
                <w:lang w:val="en-GB"/>
              </w:rPr>
              <w:t>u</w:t>
            </w:r>
            <w:r w:rsidRPr="008F170D">
              <w:rPr>
                <w:rFonts w:ascii="Arial" w:hAnsi="Arial" w:cs="Arial"/>
                <w:b/>
                <w:bCs/>
                <w:iCs/>
                <w:sz w:val="20"/>
                <w:szCs w:val="20"/>
                <w:lang w:val="en-GB"/>
              </w:rPr>
              <w:t xml:space="preserve">rth criterion: </w:t>
            </w:r>
            <w:r w:rsidR="008B20C9" w:rsidRPr="008F170D">
              <w:rPr>
                <w:rFonts w:ascii="Arial" w:hAnsi="Arial" w:cs="Arial"/>
                <w:b/>
                <w:bCs/>
                <w:iCs/>
                <w:sz w:val="20"/>
                <w:szCs w:val="20"/>
                <w:lang w:val="en-GB"/>
              </w:rPr>
              <w:t xml:space="preserve">proposed system configurability by </w:t>
            </w:r>
            <w:r w:rsidR="4FE9B5B8" w:rsidRPr="008F170D">
              <w:rPr>
                <w:rFonts w:ascii="Arial" w:hAnsi="Arial" w:cs="Arial"/>
                <w:b/>
                <w:bCs/>
                <w:sz w:val="20"/>
                <w:szCs w:val="20"/>
                <w:lang w:val="en-GB"/>
              </w:rPr>
              <w:t>user</w:t>
            </w:r>
            <w:r w:rsidR="008F170D">
              <w:rPr>
                <w:rFonts w:ascii="Arial" w:hAnsi="Arial" w:cs="Arial"/>
                <w:b/>
                <w:bCs/>
                <w:sz w:val="20"/>
                <w:szCs w:val="20"/>
                <w:lang w:val="en-GB"/>
              </w:rPr>
              <w:t xml:space="preserve"> </w:t>
            </w:r>
            <w:r w:rsidR="008B20C9" w:rsidRPr="008F170D">
              <w:rPr>
                <w:rFonts w:ascii="Arial" w:hAnsi="Arial" w:cs="Arial"/>
                <w:b/>
                <w:bCs/>
                <w:iCs/>
                <w:sz w:val="20"/>
                <w:szCs w:val="20"/>
                <w:lang w:val="en-GB"/>
              </w:rPr>
              <w:t>(D)</w:t>
            </w:r>
          </w:p>
          <w:p w14:paraId="13841D43" w14:textId="77777777" w:rsidR="000576C5" w:rsidRPr="008F170D" w:rsidRDefault="000576C5" w:rsidP="000576C5">
            <w:pPr>
              <w:ind w:left="360"/>
              <w:rPr>
                <w:rFonts w:ascii="Arial" w:hAnsi="Arial" w:cs="Arial"/>
                <w:iCs/>
                <w:sz w:val="20"/>
                <w:szCs w:val="20"/>
              </w:rPr>
            </w:pPr>
          </w:p>
          <w:p w14:paraId="6F73D203" w14:textId="7B362422" w:rsidR="001D461E" w:rsidRDefault="00FDAFA4" w:rsidP="752773B9">
            <w:pPr>
              <w:jc w:val="both"/>
              <w:rPr>
                <w:rFonts w:ascii="Arial" w:eastAsia="Arial" w:hAnsi="Arial" w:cs="Arial"/>
                <w:sz w:val="20"/>
                <w:szCs w:val="20"/>
                <w:lang w:val="en-US"/>
              </w:rPr>
            </w:pPr>
            <w:r w:rsidRPr="008F170D">
              <w:rPr>
                <w:rFonts w:ascii="Arial" w:eastAsia="Arial" w:hAnsi="Arial" w:cs="Arial"/>
                <w:color w:val="1F1F1F"/>
                <w:sz w:val="20"/>
                <w:szCs w:val="20"/>
                <w:lang w:val="en"/>
              </w:rPr>
              <w:t>When determining the value of the fourth criterion (D), the demonstration of the implementation of the requirements in the Technical Specification will be assessed according to the table “DEMO Functional List and Evaluation Criteria” attached to the Technical Specification</w:t>
            </w:r>
            <w:r w:rsidR="00166362" w:rsidRPr="008F170D">
              <w:rPr>
                <w:rFonts w:ascii="Arial" w:eastAsia="Arial" w:hAnsi="Arial" w:cs="Arial"/>
                <w:color w:val="1F1F1F"/>
                <w:sz w:val="20"/>
                <w:szCs w:val="20"/>
                <w:lang w:val="en"/>
              </w:rPr>
              <w:t xml:space="preserve"> </w:t>
            </w:r>
            <w:r w:rsidR="00166362" w:rsidRPr="008F170D">
              <w:rPr>
                <w:rFonts w:ascii="Arial" w:hAnsi="Arial" w:cs="Arial"/>
                <w:sz w:val="20"/>
                <w:szCs w:val="20"/>
                <w:lang w:val="en"/>
              </w:rPr>
              <w:t xml:space="preserve">(Annex </w:t>
            </w:r>
            <w:r w:rsidR="008F170D" w:rsidRPr="008F170D">
              <w:rPr>
                <w:rFonts w:ascii="Arial" w:hAnsi="Arial" w:cs="Arial"/>
                <w:sz w:val="20"/>
                <w:szCs w:val="20"/>
                <w:lang w:val="en"/>
              </w:rPr>
              <w:t>5</w:t>
            </w:r>
            <w:r w:rsidR="00166362" w:rsidRPr="008F170D">
              <w:rPr>
                <w:rFonts w:ascii="Arial" w:hAnsi="Arial" w:cs="Arial"/>
                <w:sz w:val="20"/>
                <w:szCs w:val="20"/>
                <w:lang w:val="en"/>
              </w:rPr>
              <w:t>)</w:t>
            </w:r>
            <w:r w:rsidR="00BA7247" w:rsidRPr="00BA7247">
              <w:rPr>
                <w:rFonts w:ascii="Arial" w:hAnsi="Arial" w:cs="Arial"/>
                <w:sz w:val="20"/>
                <w:szCs w:val="20"/>
                <w:lang w:val="en-US"/>
              </w:rPr>
              <w:t xml:space="preserve"> (functions listed in column F (“UC_”) are evaluated)</w:t>
            </w:r>
            <w:r w:rsidRPr="008F170D">
              <w:rPr>
                <w:rFonts w:ascii="Arial" w:eastAsia="Arial" w:hAnsi="Arial" w:cs="Arial"/>
                <w:color w:val="1F1F1F"/>
                <w:sz w:val="20"/>
                <w:szCs w:val="20"/>
                <w:lang w:val="en"/>
              </w:rPr>
              <w:t>. The evaluated value (D) is calculated based on the list of demonstrated functionalities in which the automated workflow creation program (workflow) operates.</w:t>
            </w:r>
            <w:r w:rsidRPr="008F170D">
              <w:rPr>
                <w:rFonts w:ascii="Arial" w:eastAsia="Arial" w:hAnsi="Arial" w:cs="Arial"/>
                <w:sz w:val="20"/>
                <w:szCs w:val="20"/>
                <w:lang w:val="en-US"/>
              </w:rPr>
              <w:t xml:space="preserve"> </w:t>
            </w:r>
          </w:p>
          <w:p w14:paraId="1D073A73" w14:textId="77777777" w:rsidR="001D461E" w:rsidRPr="00500D27" w:rsidRDefault="001D461E" w:rsidP="752773B9">
            <w:pPr>
              <w:jc w:val="both"/>
              <w:rPr>
                <w:rFonts w:ascii="Arial" w:eastAsia="Arial" w:hAnsi="Arial" w:cs="Arial"/>
                <w:sz w:val="20"/>
                <w:szCs w:val="20"/>
                <w:lang w:val="en-US"/>
              </w:rPr>
            </w:pPr>
          </w:p>
          <w:p w14:paraId="3E2C41DE" w14:textId="7086479B" w:rsidR="0072707F" w:rsidRPr="00500D27" w:rsidRDefault="00FDAFA4" w:rsidP="752773B9">
            <w:pPr>
              <w:jc w:val="both"/>
              <w:rPr>
                <w:rFonts w:ascii="Arial" w:hAnsi="Arial" w:cs="Arial"/>
                <w:sz w:val="20"/>
                <w:szCs w:val="20"/>
                <w:lang w:val="en-US"/>
              </w:rPr>
            </w:pPr>
            <w:r w:rsidRPr="00500D27">
              <w:rPr>
                <w:rFonts w:ascii="Arial" w:eastAsia="Arial" w:hAnsi="Arial" w:cs="Arial"/>
                <w:color w:val="1F1F1F"/>
                <w:sz w:val="20"/>
                <w:szCs w:val="20"/>
                <w:lang w:val="en-US"/>
              </w:rPr>
              <w:t xml:space="preserve">The assessed (D) value is calculated based on the </w:t>
            </w:r>
            <w:r w:rsidR="001D009A" w:rsidRPr="00500D27">
              <w:rPr>
                <w:rFonts w:ascii="Arial" w:eastAsia="Arial" w:hAnsi="Arial" w:cs="Arial"/>
                <w:color w:val="1F1F1F"/>
                <w:sz w:val="20"/>
                <w:szCs w:val="20"/>
                <w:lang w:val="en-US"/>
              </w:rPr>
              <w:t>ratio of the total score of the demonstrated workflow functionality to the maximum possible score for the</w:t>
            </w:r>
            <w:r w:rsidR="00365868" w:rsidRPr="00500D27">
              <w:rPr>
                <w:rFonts w:ascii="Arial" w:eastAsia="Arial" w:hAnsi="Arial" w:cs="Arial"/>
                <w:color w:val="1F1F1F"/>
                <w:sz w:val="20"/>
                <w:szCs w:val="20"/>
                <w:lang w:val="en-US"/>
              </w:rPr>
              <w:t xml:space="preserve"> </w:t>
            </w:r>
            <w:r w:rsidRPr="00500D27">
              <w:rPr>
                <w:rFonts w:ascii="Arial" w:eastAsia="Arial" w:hAnsi="Arial" w:cs="Arial"/>
                <w:color w:val="1F1F1F"/>
                <w:sz w:val="20"/>
                <w:szCs w:val="20"/>
                <w:lang w:val="en-US"/>
              </w:rPr>
              <w:t>UC criteria.</w:t>
            </w:r>
            <w:r w:rsidRPr="00500D27">
              <w:rPr>
                <w:rFonts w:ascii="Arial" w:eastAsia="Arial" w:hAnsi="Arial" w:cs="Arial"/>
                <w:sz w:val="20"/>
                <w:szCs w:val="20"/>
                <w:lang w:val="en-US"/>
              </w:rPr>
              <w:t xml:space="preserve"> </w:t>
            </w:r>
            <w:r w:rsidR="0072707F" w:rsidRPr="00500D27">
              <w:rPr>
                <w:rFonts w:ascii="Arial" w:hAnsi="Arial" w:cs="Arial"/>
                <w:sz w:val="20"/>
                <w:szCs w:val="20"/>
                <w:lang w:val="en-US"/>
              </w:rPr>
              <w:t>The calculated ratio is multiplied by a weighting factor of 0</w:t>
            </w:r>
            <w:r w:rsidR="00CE4809" w:rsidRPr="00500D27">
              <w:rPr>
                <w:rFonts w:ascii="Arial" w:hAnsi="Arial" w:cs="Arial"/>
                <w:sz w:val="20"/>
                <w:szCs w:val="20"/>
                <w:lang w:val="en-US"/>
              </w:rPr>
              <w:t>,</w:t>
            </w:r>
            <w:r w:rsidR="0072707F" w:rsidRPr="00500D27">
              <w:rPr>
                <w:rFonts w:ascii="Arial" w:hAnsi="Arial" w:cs="Arial"/>
                <w:sz w:val="20"/>
                <w:szCs w:val="20"/>
                <w:lang w:val="en-US"/>
              </w:rPr>
              <w:t>1</w:t>
            </w:r>
            <w:r w:rsidR="00710BE8" w:rsidRPr="00500D27">
              <w:rPr>
                <w:rFonts w:ascii="Arial" w:hAnsi="Arial" w:cs="Arial"/>
                <w:sz w:val="20"/>
                <w:szCs w:val="20"/>
                <w:lang w:val="en-US"/>
              </w:rPr>
              <w:t>:</w:t>
            </w:r>
          </w:p>
          <w:p w14:paraId="75D6A6CD" w14:textId="77777777" w:rsidR="003168D9" w:rsidRPr="008F170D" w:rsidRDefault="003168D9" w:rsidP="0072707F">
            <w:pPr>
              <w:jc w:val="both"/>
              <w:rPr>
                <w:rFonts w:ascii="Arial" w:hAnsi="Arial" w:cs="Arial"/>
                <w:iCs/>
                <w:sz w:val="20"/>
                <w:szCs w:val="20"/>
                <w:lang w:val="en"/>
              </w:rPr>
            </w:pPr>
          </w:p>
          <w:p w14:paraId="30624984" w14:textId="74D04C86" w:rsidR="003168D9" w:rsidRPr="004B2D3C" w:rsidRDefault="003168D9" w:rsidP="24ECCBD3">
            <w:pPr>
              <w:jc w:val="both"/>
              <w:rPr>
                <w:rFonts w:ascii="Arial" w:hAnsi="Arial" w:cs="Arial"/>
                <w:sz w:val="20"/>
                <w:szCs w:val="20"/>
                <w:lang w:val="en-US"/>
              </w:rPr>
            </w:pPr>
            <w:r w:rsidRPr="24ECCBD3">
              <w:rPr>
                <w:rFonts w:ascii="Arial" w:hAnsi="Arial" w:cs="Arial"/>
                <w:sz w:val="20"/>
                <w:szCs w:val="20"/>
                <w:lang w:val="en-US"/>
              </w:rPr>
              <w:t>D=0,1</w:t>
            </w:r>
            <w:r w:rsidR="009448BD" w:rsidRPr="24ECCBD3">
              <w:rPr>
                <w:rFonts w:ascii="Arial" w:hAnsi="Arial" w:cs="Arial"/>
                <w:sz w:val="20"/>
                <w:szCs w:val="20"/>
                <w:lang w:val="en-US"/>
              </w:rPr>
              <w:t xml:space="preserve"> </w:t>
            </w:r>
            <w:r w:rsidRPr="24ECCBD3">
              <w:rPr>
                <w:rFonts w:ascii="Arial" w:hAnsi="Arial" w:cs="Arial"/>
                <w:sz w:val="20"/>
                <w:szCs w:val="20"/>
                <w:lang w:val="en-US"/>
              </w:rPr>
              <w:t>x</w:t>
            </w:r>
            <w:r w:rsidR="009448BD" w:rsidRPr="24ECCBD3">
              <w:rPr>
                <w:rFonts w:ascii="Arial" w:hAnsi="Arial" w:cs="Arial"/>
                <w:sz w:val="20"/>
                <w:szCs w:val="20"/>
                <w:lang w:val="en-US"/>
              </w:rPr>
              <w:t xml:space="preserve"> </w:t>
            </w:r>
            <w:r w:rsidRPr="24ECCBD3">
              <w:rPr>
                <w:rFonts w:ascii="Arial" w:hAnsi="Arial" w:cs="Arial"/>
                <w:sz w:val="20"/>
                <w:szCs w:val="20"/>
                <w:lang w:val="en-US"/>
              </w:rPr>
              <w:t>(</w:t>
            </w:r>
            <w:r w:rsidR="004B2D3C" w:rsidRPr="24ECCBD3">
              <w:rPr>
                <w:rFonts w:ascii="Arial" w:hAnsi="Arial" w:cs="Arial"/>
                <w:sz w:val="20"/>
                <w:szCs w:val="20"/>
                <w:lang w:val="en-US"/>
              </w:rPr>
              <w:t xml:space="preserve">Number of points for the workflow functions list submitted and demonstrated by the supplier / Total maximum score for the </w:t>
            </w:r>
            <w:r w:rsidR="11505ACC" w:rsidRPr="24ECCBD3">
              <w:rPr>
                <w:rFonts w:ascii="Arial" w:hAnsi="Arial" w:cs="Arial"/>
                <w:sz w:val="20"/>
                <w:szCs w:val="20"/>
                <w:lang w:val="en-US"/>
              </w:rPr>
              <w:t>UC evaluation criteria</w:t>
            </w:r>
            <w:r w:rsidRPr="24ECCBD3">
              <w:rPr>
                <w:rFonts w:ascii="Arial" w:hAnsi="Arial" w:cs="Arial"/>
                <w:sz w:val="20"/>
                <w:szCs w:val="20"/>
                <w:lang w:val="en-US"/>
              </w:rPr>
              <w:t>)</w:t>
            </w:r>
            <w:r w:rsidR="00A9386D" w:rsidRPr="24ECCBD3">
              <w:rPr>
                <w:rFonts w:ascii="Arial" w:hAnsi="Arial" w:cs="Arial"/>
                <w:sz w:val="20"/>
                <w:szCs w:val="20"/>
                <w:lang w:val="en-US"/>
              </w:rPr>
              <w:t>.</w:t>
            </w:r>
          </w:p>
          <w:p w14:paraId="7F36FD72" w14:textId="77777777" w:rsidR="002F0267" w:rsidRDefault="002F0267" w:rsidP="003168D9">
            <w:pPr>
              <w:jc w:val="both"/>
              <w:rPr>
                <w:rFonts w:ascii="Arial" w:hAnsi="Arial" w:cs="Arial"/>
                <w:sz w:val="20"/>
                <w:szCs w:val="20"/>
                <w:lang w:val="en-US"/>
              </w:rPr>
            </w:pPr>
          </w:p>
          <w:p w14:paraId="7E3BEA1D" w14:textId="14A9560A" w:rsidR="002F0267" w:rsidRPr="002F0267" w:rsidRDefault="002F0267" w:rsidP="003168D9">
            <w:pPr>
              <w:jc w:val="both"/>
              <w:rPr>
                <w:rFonts w:ascii="Arial" w:hAnsi="Arial" w:cs="Arial"/>
                <w:sz w:val="20"/>
                <w:szCs w:val="20"/>
                <w:lang w:val="en-US"/>
              </w:rPr>
            </w:pPr>
            <w:r w:rsidRPr="002F0267">
              <w:rPr>
                <w:rFonts w:ascii="Arial" w:hAnsi="Arial" w:cs="Arial"/>
                <w:sz w:val="20"/>
                <w:szCs w:val="20"/>
                <w:lang w:val="en-US"/>
              </w:rPr>
              <w:t xml:space="preserve">If the function is specified by the </w:t>
            </w:r>
            <w:r>
              <w:rPr>
                <w:rFonts w:ascii="Arial" w:hAnsi="Arial" w:cs="Arial"/>
                <w:sz w:val="20"/>
                <w:szCs w:val="20"/>
                <w:lang w:val="en-US"/>
              </w:rPr>
              <w:t>Supplier</w:t>
            </w:r>
            <w:r w:rsidRPr="002F0267">
              <w:rPr>
                <w:rFonts w:ascii="Arial" w:hAnsi="Arial" w:cs="Arial"/>
                <w:sz w:val="20"/>
                <w:szCs w:val="20"/>
                <w:lang w:val="en-US"/>
              </w:rPr>
              <w:t xml:space="preserve"> as a workflow, but is not demonstrated during the demo</w:t>
            </w:r>
            <w:r>
              <w:rPr>
                <w:rFonts w:ascii="Arial" w:hAnsi="Arial" w:cs="Arial"/>
                <w:sz w:val="20"/>
                <w:szCs w:val="20"/>
                <w:lang w:val="en-US"/>
              </w:rPr>
              <w:t>nstration</w:t>
            </w:r>
            <w:r w:rsidRPr="002F0267">
              <w:rPr>
                <w:rFonts w:ascii="Arial" w:hAnsi="Arial" w:cs="Arial"/>
                <w:sz w:val="20"/>
                <w:szCs w:val="20"/>
                <w:lang w:val="en-US"/>
              </w:rPr>
              <w:t>, no additional points are awarded for it.</w:t>
            </w:r>
          </w:p>
          <w:p w14:paraId="45AB0D9E" w14:textId="77777777" w:rsidR="003168D9" w:rsidRPr="008F170D" w:rsidRDefault="003168D9" w:rsidP="003168D9">
            <w:pPr>
              <w:jc w:val="both"/>
              <w:rPr>
                <w:rFonts w:ascii="Arial" w:hAnsi="Arial" w:cs="Arial"/>
                <w:iCs/>
                <w:sz w:val="20"/>
                <w:szCs w:val="20"/>
                <w:lang w:val="en"/>
              </w:rPr>
            </w:pPr>
          </w:p>
          <w:p w14:paraId="7CE020AA" w14:textId="6B710B54" w:rsidR="00A5209D" w:rsidRPr="001D461E" w:rsidRDefault="003168D9" w:rsidP="000F1DD6">
            <w:pPr>
              <w:jc w:val="both"/>
              <w:rPr>
                <w:rFonts w:ascii="Arial" w:hAnsi="Arial" w:cs="Arial"/>
                <w:sz w:val="20"/>
                <w:szCs w:val="20"/>
                <w:lang w:val="en-US"/>
              </w:rPr>
            </w:pPr>
            <w:r w:rsidRPr="008F170D">
              <w:rPr>
                <w:rFonts w:ascii="Arial" w:hAnsi="Arial" w:cs="Arial"/>
                <w:sz w:val="20"/>
                <w:szCs w:val="20"/>
                <w:lang w:val="en"/>
              </w:rPr>
              <w:t xml:space="preserve">A list of workflow functions must be provided when submitting a </w:t>
            </w:r>
            <w:r w:rsidR="00805273" w:rsidRPr="008F170D">
              <w:rPr>
                <w:rFonts w:ascii="Arial" w:hAnsi="Arial" w:cs="Arial"/>
                <w:sz w:val="20"/>
                <w:szCs w:val="20"/>
                <w:lang w:val="en"/>
              </w:rPr>
              <w:t>tender</w:t>
            </w:r>
            <w:r w:rsidR="23B5C538" w:rsidRPr="008F170D">
              <w:rPr>
                <w:rFonts w:ascii="Arial" w:hAnsi="Arial" w:cs="Arial"/>
                <w:sz w:val="20"/>
                <w:szCs w:val="20"/>
                <w:lang w:val="en"/>
              </w:rPr>
              <w:t xml:space="preserve"> and demonstrated </w:t>
            </w:r>
            <w:r w:rsidR="0196EEE3" w:rsidRPr="008F170D">
              <w:rPr>
                <w:rFonts w:ascii="Arial" w:hAnsi="Arial" w:cs="Arial"/>
                <w:sz w:val="20"/>
                <w:szCs w:val="20"/>
                <w:lang w:val="en"/>
              </w:rPr>
              <w:t>after submission of the final tender</w:t>
            </w:r>
            <w:r w:rsidRPr="008F170D">
              <w:rPr>
                <w:rFonts w:ascii="Arial" w:hAnsi="Arial" w:cs="Arial"/>
                <w:sz w:val="20"/>
                <w:szCs w:val="20"/>
                <w:lang w:val="en"/>
              </w:rPr>
              <w:t>.</w:t>
            </w:r>
          </w:p>
        </w:tc>
      </w:tr>
      <w:tr w:rsidR="008D0F61" w14:paraId="6D3A7C6A" w14:textId="77777777" w:rsidTr="24ECCBD3">
        <w:tc>
          <w:tcPr>
            <w:tcW w:w="5228" w:type="dxa"/>
            <w:gridSpan w:val="3"/>
          </w:tcPr>
          <w:p w14:paraId="71546C3E" w14:textId="204EBF63" w:rsidR="008D0F61" w:rsidRPr="008D0F61" w:rsidRDefault="008D0F61" w:rsidP="00247A48">
            <w:pPr>
              <w:pStyle w:val="ListParagraph"/>
              <w:numPr>
                <w:ilvl w:val="0"/>
                <w:numId w:val="3"/>
              </w:numPr>
              <w:spacing w:line="256" w:lineRule="auto"/>
              <w:jc w:val="both"/>
              <w:rPr>
                <w:rFonts w:ascii="Arial" w:hAnsi="Arial" w:cs="Arial"/>
                <w:b/>
                <w:bCs/>
                <w:sz w:val="20"/>
              </w:rPr>
            </w:pPr>
            <w:r>
              <w:rPr>
                <w:rFonts w:ascii="Arial" w:hAnsi="Arial" w:cs="Arial"/>
                <w:b/>
                <w:bCs/>
                <w:sz w:val="20"/>
              </w:rPr>
              <w:lastRenderedPageBreak/>
              <w:t xml:space="preserve">Penktas kriterijus: </w:t>
            </w:r>
            <w:r w:rsidR="002F5B55">
              <w:rPr>
                <w:rFonts w:ascii="Arial" w:hAnsi="Arial" w:cs="Arial"/>
                <w:b/>
                <w:bCs/>
                <w:sz w:val="20"/>
              </w:rPr>
              <w:t xml:space="preserve">Tiekėjo ir </w:t>
            </w:r>
            <w:r>
              <w:rPr>
                <w:rFonts w:ascii="Arial" w:hAnsi="Arial" w:cs="Arial"/>
                <w:b/>
                <w:bCs/>
                <w:sz w:val="20"/>
              </w:rPr>
              <w:t xml:space="preserve">projekto komandos kvalifikacija </w:t>
            </w:r>
            <w:r w:rsidR="002F5B55">
              <w:rPr>
                <w:rFonts w:ascii="Arial" w:hAnsi="Arial" w:cs="Arial"/>
                <w:b/>
                <w:bCs/>
                <w:sz w:val="20"/>
              </w:rPr>
              <w:t xml:space="preserve">bei </w:t>
            </w:r>
            <w:r>
              <w:rPr>
                <w:rFonts w:ascii="Arial" w:hAnsi="Arial" w:cs="Arial"/>
                <w:b/>
                <w:bCs/>
                <w:sz w:val="20"/>
              </w:rPr>
              <w:t>patirtis</w:t>
            </w:r>
            <w:r w:rsidRPr="00A1359E">
              <w:rPr>
                <w:rFonts w:ascii="Arial" w:hAnsi="Arial" w:cs="Arial"/>
                <w:iCs/>
                <w:sz w:val="20"/>
                <w:szCs w:val="20"/>
              </w:rPr>
              <w:t xml:space="preserve"> </w:t>
            </w:r>
            <w:r w:rsidRPr="00A1359E">
              <w:rPr>
                <w:rFonts w:ascii="Arial" w:hAnsi="Arial" w:cs="Arial"/>
                <w:b/>
                <w:bCs/>
                <w:iCs/>
                <w:sz w:val="20"/>
                <w:szCs w:val="20"/>
              </w:rPr>
              <w:t>(</w:t>
            </w:r>
            <w:r>
              <w:rPr>
                <w:rFonts w:ascii="Arial" w:hAnsi="Arial" w:cs="Arial"/>
                <w:b/>
                <w:bCs/>
                <w:iCs/>
                <w:sz w:val="20"/>
                <w:szCs w:val="20"/>
              </w:rPr>
              <w:t>E</w:t>
            </w:r>
            <w:r w:rsidRPr="00A1359E">
              <w:rPr>
                <w:rFonts w:ascii="Arial" w:hAnsi="Arial" w:cs="Arial"/>
                <w:b/>
                <w:bCs/>
                <w:iCs/>
                <w:sz w:val="20"/>
                <w:szCs w:val="20"/>
              </w:rPr>
              <w:t>)</w:t>
            </w:r>
          </w:p>
          <w:p w14:paraId="16969FCB" w14:textId="77777777" w:rsidR="008D0F61" w:rsidRDefault="008D0F61" w:rsidP="008D0F61">
            <w:pPr>
              <w:spacing w:line="256" w:lineRule="auto"/>
              <w:rPr>
                <w:rFonts w:ascii="Arial" w:hAnsi="Arial" w:cs="Arial"/>
                <w:b/>
                <w:bCs/>
                <w:sz w:val="20"/>
              </w:rPr>
            </w:pPr>
          </w:p>
          <w:p w14:paraId="652C74BB" w14:textId="77777777" w:rsidR="00C6413C" w:rsidRDefault="007F2AEF" w:rsidP="00247A48">
            <w:pPr>
              <w:spacing w:line="256" w:lineRule="auto"/>
              <w:jc w:val="both"/>
              <w:rPr>
                <w:rFonts w:ascii="Arial" w:hAnsi="Arial" w:cs="Arial"/>
                <w:sz w:val="20"/>
                <w:szCs w:val="20"/>
              </w:rPr>
            </w:pPr>
            <w:r w:rsidRPr="0B6E0523">
              <w:rPr>
                <w:rFonts w:ascii="Arial" w:hAnsi="Arial" w:cs="Arial"/>
                <w:sz w:val="20"/>
                <w:szCs w:val="20"/>
              </w:rPr>
              <w:t xml:space="preserve">Apskaičiuojant </w:t>
            </w:r>
            <w:r w:rsidR="00FA5939" w:rsidRPr="0B6E0523">
              <w:rPr>
                <w:rFonts w:ascii="Arial" w:hAnsi="Arial" w:cs="Arial"/>
                <w:sz w:val="20"/>
                <w:szCs w:val="20"/>
              </w:rPr>
              <w:t>(E) kriterijaus reikšmę vertinama</w:t>
            </w:r>
            <w:r w:rsidR="00267014" w:rsidRPr="0B6E0523">
              <w:rPr>
                <w:rFonts w:ascii="Arial" w:hAnsi="Arial" w:cs="Arial"/>
                <w:sz w:val="20"/>
                <w:szCs w:val="20"/>
              </w:rPr>
              <w:t xml:space="preserve"> tiekėjo patirtis diegiant siūlomą programinę įrangą ir jo </w:t>
            </w:r>
            <w:r w:rsidR="00F05782" w:rsidRPr="0B6E0523">
              <w:rPr>
                <w:rFonts w:ascii="Arial" w:hAnsi="Arial" w:cs="Arial"/>
                <w:sz w:val="20"/>
                <w:szCs w:val="20"/>
              </w:rPr>
              <w:t>pasiūlytos</w:t>
            </w:r>
            <w:r w:rsidR="002E3A9C" w:rsidRPr="0B6E0523">
              <w:rPr>
                <w:rFonts w:ascii="Arial" w:hAnsi="Arial" w:cs="Arial"/>
                <w:sz w:val="20"/>
                <w:szCs w:val="20"/>
              </w:rPr>
              <w:t xml:space="preserve"> </w:t>
            </w:r>
            <w:r w:rsidR="00267014" w:rsidRPr="0B6E0523">
              <w:rPr>
                <w:rFonts w:ascii="Arial" w:hAnsi="Arial" w:cs="Arial"/>
                <w:sz w:val="20"/>
                <w:szCs w:val="20"/>
              </w:rPr>
              <w:t>komandos narių</w:t>
            </w:r>
            <w:r w:rsidR="002E3A9C" w:rsidRPr="0B6E0523">
              <w:rPr>
                <w:rFonts w:ascii="Arial" w:hAnsi="Arial" w:cs="Arial"/>
                <w:sz w:val="20"/>
                <w:szCs w:val="20"/>
              </w:rPr>
              <w:t xml:space="preserve"> kvalifikacija. </w:t>
            </w:r>
            <w:r w:rsidR="0018669B" w:rsidRPr="0B6E0523">
              <w:rPr>
                <w:rFonts w:ascii="Arial" w:hAnsi="Arial" w:cs="Arial"/>
                <w:sz w:val="20"/>
                <w:szCs w:val="20"/>
              </w:rPr>
              <w:t xml:space="preserve">Skaičiuojama </w:t>
            </w:r>
            <w:r w:rsidR="00AD4AC8" w:rsidRPr="0B6E0523">
              <w:rPr>
                <w:rFonts w:ascii="Arial" w:hAnsi="Arial" w:cs="Arial"/>
                <w:sz w:val="20"/>
                <w:szCs w:val="20"/>
              </w:rPr>
              <w:t xml:space="preserve"> surinktų balų suma ir jos santykis su didžiausiu surinktu balų skaičiumi.</w:t>
            </w:r>
            <w:r w:rsidR="007C3B75" w:rsidRPr="0B6E0523">
              <w:rPr>
                <w:rFonts w:ascii="Arial" w:hAnsi="Arial" w:cs="Arial"/>
                <w:sz w:val="20"/>
                <w:szCs w:val="20"/>
              </w:rPr>
              <w:t xml:space="preserve"> </w:t>
            </w:r>
          </w:p>
          <w:p w14:paraId="2D937697" w14:textId="77777777" w:rsidR="00C6413C" w:rsidRDefault="00C6413C" w:rsidP="00247A48">
            <w:pPr>
              <w:spacing w:line="256" w:lineRule="auto"/>
              <w:jc w:val="both"/>
              <w:rPr>
                <w:rFonts w:ascii="Arial" w:hAnsi="Arial" w:cs="Arial"/>
                <w:sz w:val="20"/>
                <w:szCs w:val="20"/>
              </w:rPr>
            </w:pPr>
          </w:p>
          <w:p w14:paraId="5D825731" w14:textId="43E8D608" w:rsidR="008D0F61" w:rsidRDefault="007C3B75" w:rsidP="00247A48">
            <w:pPr>
              <w:spacing w:line="256" w:lineRule="auto"/>
              <w:jc w:val="both"/>
              <w:rPr>
                <w:rFonts w:ascii="Arial" w:hAnsi="Arial" w:cs="Arial"/>
                <w:sz w:val="20"/>
                <w:szCs w:val="20"/>
              </w:rPr>
            </w:pPr>
            <w:r w:rsidRPr="440A37FC">
              <w:rPr>
                <w:rFonts w:ascii="Arial" w:hAnsi="Arial" w:cs="Arial"/>
                <w:sz w:val="20"/>
                <w:szCs w:val="20"/>
              </w:rPr>
              <w:t>Apskaičiuotas santykis dauginamas iš svertinio koeficiento 0,</w:t>
            </w:r>
            <w:r w:rsidR="46AFBFF1" w:rsidRPr="440A37FC">
              <w:rPr>
                <w:rFonts w:ascii="Arial" w:hAnsi="Arial" w:cs="Arial"/>
                <w:sz w:val="20"/>
                <w:szCs w:val="20"/>
              </w:rPr>
              <w:t>2</w:t>
            </w:r>
            <w:r w:rsidR="00C6413C">
              <w:rPr>
                <w:rFonts w:ascii="Arial" w:hAnsi="Arial" w:cs="Arial"/>
                <w:sz w:val="20"/>
                <w:szCs w:val="20"/>
              </w:rPr>
              <w:t>:</w:t>
            </w:r>
          </w:p>
          <w:p w14:paraId="7FC29C34" w14:textId="77777777" w:rsidR="007C3B75" w:rsidRDefault="007C3B75" w:rsidP="00247A48">
            <w:pPr>
              <w:spacing w:line="256" w:lineRule="auto"/>
              <w:jc w:val="both"/>
              <w:rPr>
                <w:rFonts w:ascii="Arial" w:hAnsi="Arial" w:cs="Arial"/>
                <w:sz w:val="20"/>
              </w:rPr>
            </w:pPr>
          </w:p>
          <w:p w14:paraId="0E85C4AC" w14:textId="7AF369C1" w:rsidR="007C3B75" w:rsidRDefault="007C3B75" w:rsidP="00247A48">
            <w:pPr>
              <w:spacing w:line="256" w:lineRule="auto"/>
              <w:jc w:val="both"/>
              <w:rPr>
                <w:rFonts w:ascii="Arial" w:hAnsi="Arial" w:cs="Arial"/>
                <w:sz w:val="20"/>
              </w:rPr>
            </w:pPr>
            <w:r>
              <w:rPr>
                <w:rFonts w:ascii="Arial" w:hAnsi="Arial" w:cs="Arial"/>
                <w:sz w:val="20"/>
              </w:rPr>
              <w:t>E</w:t>
            </w:r>
            <w:r w:rsidRPr="00836717">
              <w:rPr>
                <w:rFonts w:ascii="Arial" w:hAnsi="Arial" w:cs="Arial"/>
                <w:sz w:val="20"/>
              </w:rPr>
              <w:t>=0</w:t>
            </w:r>
            <w:r w:rsidR="00836717" w:rsidRPr="00836717">
              <w:rPr>
                <w:rFonts w:ascii="Arial" w:hAnsi="Arial" w:cs="Arial"/>
                <w:sz w:val="20"/>
              </w:rPr>
              <w:t>,</w:t>
            </w:r>
            <w:r w:rsidR="00F52816">
              <w:rPr>
                <w:rFonts w:ascii="Arial" w:hAnsi="Arial" w:cs="Arial"/>
                <w:sz w:val="20"/>
              </w:rPr>
              <w:t>2</w:t>
            </w:r>
            <w:r w:rsidR="00580BFA">
              <w:rPr>
                <w:rFonts w:ascii="Arial" w:hAnsi="Arial" w:cs="Arial"/>
                <w:sz w:val="20"/>
              </w:rPr>
              <w:t xml:space="preserve"> </w:t>
            </w:r>
            <w:r w:rsidR="00836717" w:rsidRPr="00836717">
              <w:rPr>
                <w:rFonts w:ascii="Arial" w:hAnsi="Arial" w:cs="Arial"/>
                <w:sz w:val="20"/>
              </w:rPr>
              <w:t>x</w:t>
            </w:r>
            <w:r w:rsidR="004E3F04">
              <w:rPr>
                <w:rFonts w:ascii="Arial" w:hAnsi="Arial" w:cs="Arial"/>
                <w:sz w:val="20"/>
              </w:rPr>
              <w:t xml:space="preserve"> </w:t>
            </w:r>
            <w:r w:rsidR="00836717" w:rsidRPr="00836717">
              <w:rPr>
                <w:rFonts w:ascii="Arial" w:hAnsi="Arial" w:cs="Arial"/>
                <w:sz w:val="20"/>
              </w:rPr>
              <w:t>(</w:t>
            </w:r>
            <w:r w:rsidR="00911476">
              <w:rPr>
                <w:rFonts w:ascii="Arial" w:hAnsi="Arial" w:cs="Arial"/>
                <w:sz w:val="20"/>
              </w:rPr>
              <w:t>Tiekėjo s</w:t>
            </w:r>
            <w:r w:rsidR="00836717">
              <w:rPr>
                <w:rFonts w:ascii="Arial" w:hAnsi="Arial" w:cs="Arial"/>
                <w:sz w:val="20"/>
              </w:rPr>
              <w:t>urinktų balų suma</w:t>
            </w:r>
            <w:r w:rsidR="004E3F04">
              <w:rPr>
                <w:rFonts w:ascii="Arial" w:hAnsi="Arial" w:cs="Arial"/>
                <w:sz w:val="20"/>
              </w:rPr>
              <w:t xml:space="preserve"> </w:t>
            </w:r>
            <w:r w:rsidR="00836717">
              <w:rPr>
                <w:rFonts w:ascii="Arial" w:hAnsi="Arial" w:cs="Arial"/>
                <w:sz w:val="20"/>
              </w:rPr>
              <w:t>/</w:t>
            </w:r>
            <w:r w:rsidR="004E3F04">
              <w:rPr>
                <w:rFonts w:ascii="Arial" w:hAnsi="Arial" w:cs="Arial"/>
                <w:sz w:val="20"/>
              </w:rPr>
              <w:t xml:space="preserve"> </w:t>
            </w:r>
            <w:r w:rsidR="00836717">
              <w:rPr>
                <w:rFonts w:ascii="Arial" w:hAnsi="Arial" w:cs="Arial"/>
                <w:sz w:val="20"/>
              </w:rPr>
              <w:t xml:space="preserve">Didžiausia </w:t>
            </w:r>
            <w:r w:rsidR="00DC56FA">
              <w:rPr>
                <w:rFonts w:ascii="Arial" w:hAnsi="Arial" w:cs="Arial"/>
                <w:sz w:val="20"/>
              </w:rPr>
              <w:t xml:space="preserve">galima </w:t>
            </w:r>
            <w:r w:rsidR="00836717">
              <w:rPr>
                <w:rFonts w:ascii="Arial" w:hAnsi="Arial" w:cs="Arial"/>
                <w:sz w:val="20"/>
              </w:rPr>
              <w:t>surinkt</w:t>
            </w:r>
            <w:r w:rsidR="00DC56FA">
              <w:rPr>
                <w:rFonts w:ascii="Arial" w:hAnsi="Arial" w:cs="Arial"/>
                <w:sz w:val="20"/>
              </w:rPr>
              <w:t>i</w:t>
            </w:r>
            <w:r w:rsidR="00836717">
              <w:rPr>
                <w:rFonts w:ascii="Arial" w:hAnsi="Arial" w:cs="Arial"/>
                <w:sz w:val="20"/>
              </w:rPr>
              <w:t xml:space="preserve"> balų suma iš </w:t>
            </w:r>
            <w:r w:rsidR="007A4ABE">
              <w:rPr>
                <w:rFonts w:ascii="Arial" w:hAnsi="Arial" w:cs="Arial"/>
                <w:sz w:val="20"/>
              </w:rPr>
              <w:t>žemiau nurodytos lentelės</w:t>
            </w:r>
            <w:r w:rsidR="00836717">
              <w:rPr>
                <w:rFonts w:ascii="Arial" w:hAnsi="Arial" w:cs="Arial"/>
                <w:sz w:val="20"/>
              </w:rPr>
              <w:t>)</w:t>
            </w:r>
          </w:p>
          <w:p w14:paraId="15075A95" w14:textId="77777777" w:rsidR="008E4A24" w:rsidRDefault="008E4A24" w:rsidP="00247A48">
            <w:pPr>
              <w:spacing w:line="256" w:lineRule="auto"/>
              <w:jc w:val="both"/>
              <w:rPr>
                <w:rFonts w:ascii="Arial" w:hAnsi="Arial" w:cs="Arial"/>
                <w:sz w:val="20"/>
              </w:rPr>
            </w:pPr>
          </w:p>
          <w:p w14:paraId="55DAC9D6" w14:textId="7A403CDA" w:rsidR="00D4547D" w:rsidRDefault="00A82C60" w:rsidP="0B6E0523">
            <w:pPr>
              <w:spacing w:line="256" w:lineRule="auto"/>
              <w:jc w:val="both"/>
              <w:rPr>
                <w:rFonts w:ascii="Arial" w:hAnsi="Arial" w:cs="Arial"/>
                <w:sz w:val="20"/>
                <w:szCs w:val="20"/>
              </w:rPr>
            </w:pPr>
            <w:r w:rsidRPr="0B6E0523">
              <w:rPr>
                <w:rFonts w:ascii="Arial" w:hAnsi="Arial" w:cs="Arial"/>
                <w:sz w:val="20"/>
                <w:szCs w:val="20"/>
              </w:rPr>
              <w:t>Pateikiant pasiūlymą, turės būti pateikt</w:t>
            </w:r>
            <w:r w:rsidR="004D564C" w:rsidRPr="0B6E0523">
              <w:rPr>
                <w:rFonts w:ascii="Arial" w:hAnsi="Arial" w:cs="Arial"/>
                <w:sz w:val="20"/>
                <w:szCs w:val="20"/>
              </w:rPr>
              <w:t xml:space="preserve">as sąrašas </w:t>
            </w:r>
            <w:r w:rsidR="00E802C9">
              <w:rPr>
                <w:rFonts w:ascii="Arial" w:hAnsi="Arial" w:cs="Arial"/>
                <w:sz w:val="20"/>
                <w:szCs w:val="20"/>
              </w:rPr>
              <w:t>tenkinamų kategorijų</w:t>
            </w:r>
            <w:r w:rsidR="004D564C" w:rsidRPr="0B6E0523">
              <w:rPr>
                <w:rFonts w:ascii="Arial" w:hAnsi="Arial" w:cs="Arial"/>
                <w:sz w:val="20"/>
                <w:szCs w:val="20"/>
              </w:rPr>
              <w:t xml:space="preserve"> ir</w:t>
            </w:r>
            <w:r w:rsidRPr="0B6E0523">
              <w:rPr>
                <w:rFonts w:ascii="Arial" w:hAnsi="Arial" w:cs="Arial"/>
                <w:sz w:val="20"/>
                <w:szCs w:val="20"/>
              </w:rPr>
              <w:t xml:space="preserve"> </w:t>
            </w:r>
            <w:r w:rsidR="00E802C9">
              <w:rPr>
                <w:rFonts w:ascii="Arial" w:hAnsi="Arial" w:cs="Arial"/>
                <w:sz w:val="20"/>
                <w:szCs w:val="20"/>
              </w:rPr>
              <w:t>jas</w:t>
            </w:r>
            <w:r w:rsidRPr="0B6E0523">
              <w:rPr>
                <w:rFonts w:ascii="Arial" w:hAnsi="Arial" w:cs="Arial"/>
                <w:sz w:val="20"/>
                <w:szCs w:val="20"/>
              </w:rPr>
              <w:t xml:space="preserve"> įrodantys dokumentai (sutarčių sąrašai, </w:t>
            </w:r>
            <w:r w:rsidR="00A05CD7">
              <w:rPr>
                <w:rFonts w:ascii="Arial" w:hAnsi="Arial" w:cs="Arial"/>
                <w:sz w:val="20"/>
                <w:szCs w:val="20"/>
              </w:rPr>
              <w:t>sertifikatai</w:t>
            </w:r>
            <w:r w:rsidR="006E5E59" w:rsidRPr="0B6E0523">
              <w:rPr>
                <w:rFonts w:ascii="Arial" w:hAnsi="Arial" w:cs="Arial"/>
                <w:sz w:val="20"/>
                <w:szCs w:val="20"/>
              </w:rPr>
              <w:t>)</w:t>
            </w:r>
            <w:r w:rsidR="00D4547D" w:rsidRPr="0B6E0523">
              <w:rPr>
                <w:rFonts w:ascii="Arial" w:hAnsi="Arial" w:cs="Arial"/>
                <w:sz w:val="20"/>
                <w:szCs w:val="20"/>
              </w:rPr>
              <w:t>.</w:t>
            </w:r>
            <w:r w:rsidRPr="0B6E0523">
              <w:rPr>
                <w:rFonts w:ascii="Arial" w:hAnsi="Arial" w:cs="Arial"/>
                <w:sz w:val="20"/>
                <w:szCs w:val="20"/>
              </w:rPr>
              <w:t xml:space="preserve"> </w:t>
            </w:r>
          </w:p>
          <w:p w14:paraId="450CE5B2" w14:textId="650A8EFB" w:rsidR="00A310E9" w:rsidRPr="00836717" w:rsidRDefault="00A310E9" w:rsidP="007463A2">
            <w:pPr>
              <w:spacing w:line="256" w:lineRule="auto"/>
              <w:jc w:val="both"/>
              <w:rPr>
                <w:rFonts w:ascii="Arial" w:hAnsi="Arial" w:cs="Arial"/>
                <w:sz w:val="20"/>
              </w:rPr>
            </w:pPr>
            <w:r>
              <w:rPr>
                <w:rFonts w:ascii="Arial" w:hAnsi="Arial" w:cs="Arial"/>
                <w:sz w:val="20"/>
              </w:rPr>
              <w:t>Balai suteikiami pagal žemiau išvardintu</w:t>
            </w:r>
            <w:r w:rsidR="00495AEF">
              <w:rPr>
                <w:rFonts w:ascii="Arial" w:hAnsi="Arial" w:cs="Arial"/>
                <w:sz w:val="20"/>
              </w:rPr>
              <w:t>s tiekėjui taikom</w:t>
            </w:r>
            <w:r w:rsidR="00A05CD7">
              <w:rPr>
                <w:rFonts w:ascii="Arial" w:hAnsi="Arial" w:cs="Arial"/>
                <w:sz w:val="20"/>
              </w:rPr>
              <w:t>a</w:t>
            </w:r>
            <w:r w:rsidR="00495AEF">
              <w:rPr>
                <w:rFonts w:ascii="Arial" w:hAnsi="Arial" w:cs="Arial"/>
                <w:sz w:val="20"/>
              </w:rPr>
              <w:t>s</w:t>
            </w:r>
            <w:r>
              <w:rPr>
                <w:rFonts w:ascii="Arial" w:hAnsi="Arial" w:cs="Arial"/>
                <w:sz w:val="20"/>
              </w:rPr>
              <w:t xml:space="preserve"> </w:t>
            </w:r>
            <w:r w:rsidR="00A05CD7">
              <w:rPr>
                <w:rFonts w:ascii="Arial" w:hAnsi="Arial" w:cs="Arial"/>
                <w:sz w:val="20"/>
              </w:rPr>
              <w:t>kategorijas</w:t>
            </w:r>
            <w:r>
              <w:rPr>
                <w:rFonts w:ascii="Arial" w:hAnsi="Arial" w:cs="Arial"/>
                <w:sz w:val="20"/>
              </w:rPr>
              <w:t>:</w:t>
            </w:r>
          </w:p>
        </w:tc>
        <w:tc>
          <w:tcPr>
            <w:tcW w:w="5228" w:type="dxa"/>
            <w:gridSpan w:val="3"/>
          </w:tcPr>
          <w:p w14:paraId="5E32DC09" w14:textId="4EFF6991" w:rsidR="00241314" w:rsidRPr="00241314" w:rsidRDefault="00241314" w:rsidP="00247A48">
            <w:pPr>
              <w:pStyle w:val="ListParagraph"/>
              <w:numPr>
                <w:ilvl w:val="0"/>
                <w:numId w:val="4"/>
              </w:numPr>
              <w:jc w:val="both"/>
              <w:rPr>
                <w:rFonts w:ascii="Arial" w:hAnsi="Arial" w:cs="Arial"/>
                <w:b/>
                <w:bCs/>
                <w:iCs/>
                <w:sz w:val="20"/>
                <w:szCs w:val="20"/>
                <w:lang w:val="en-US"/>
              </w:rPr>
            </w:pPr>
            <w:r w:rsidRPr="00241314">
              <w:rPr>
                <w:rFonts w:ascii="Arial" w:hAnsi="Arial" w:cs="Arial"/>
                <w:b/>
                <w:bCs/>
                <w:iCs/>
                <w:sz w:val="20"/>
                <w:szCs w:val="20"/>
                <w:lang w:val="en"/>
              </w:rPr>
              <w:t xml:space="preserve">Fifth criterion: qualifications and experience of the </w:t>
            </w:r>
            <w:r w:rsidR="002F5B55">
              <w:rPr>
                <w:rFonts w:ascii="Arial" w:hAnsi="Arial" w:cs="Arial"/>
                <w:b/>
                <w:bCs/>
                <w:iCs/>
                <w:sz w:val="20"/>
                <w:szCs w:val="20"/>
                <w:lang w:val="en"/>
              </w:rPr>
              <w:t xml:space="preserve">Supplier and the </w:t>
            </w:r>
            <w:r w:rsidRPr="00241314">
              <w:rPr>
                <w:rFonts w:ascii="Arial" w:hAnsi="Arial" w:cs="Arial"/>
                <w:b/>
                <w:bCs/>
                <w:iCs/>
                <w:sz w:val="20"/>
                <w:szCs w:val="20"/>
                <w:lang w:val="en"/>
              </w:rPr>
              <w:t>project team (E)</w:t>
            </w:r>
          </w:p>
          <w:p w14:paraId="1C467850" w14:textId="77777777" w:rsidR="008D0F61" w:rsidRDefault="008D0F61" w:rsidP="00241314">
            <w:pPr>
              <w:rPr>
                <w:rFonts w:ascii="Arial" w:hAnsi="Arial" w:cs="Arial"/>
                <w:b/>
                <w:bCs/>
                <w:iCs/>
                <w:sz w:val="20"/>
                <w:szCs w:val="20"/>
              </w:rPr>
            </w:pPr>
          </w:p>
          <w:p w14:paraId="31D8EBFD" w14:textId="482CB583" w:rsidR="00DD49DA" w:rsidRDefault="00DD49DA" w:rsidP="00247A48">
            <w:pPr>
              <w:jc w:val="both"/>
              <w:rPr>
                <w:rFonts w:ascii="Arial" w:hAnsi="Arial" w:cs="Arial"/>
                <w:iCs/>
                <w:sz w:val="20"/>
                <w:szCs w:val="20"/>
                <w:lang w:val="en"/>
              </w:rPr>
            </w:pPr>
            <w:r w:rsidRPr="00DD49DA">
              <w:rPr>
                <w:rFonts w:ascii="Arial" w:hAnsi="Arial" w:cs="Arial"/>
                <w:iCs/>
                <w:sz w:val="20"/>
                <w:szCs w:val="20"/>
                <w:lang w:val="en"/>
              </w:rPr>
              <w:t xml:space="preserve">When calculating the value of criterion (E), the supplier's experience in implementing the proposed software and the qualifications of the team members proposed are assessed. </w:t>
            </w:r>
            <w:r w:rsidR="007A1B3E" w:rsidRPr="007A1B3E">
              <w:rPr>
                <w:rFonts w:ascii="Arial" w:hAnsi="Arial" w:cs="Arial"/>
                <w:iCs/>
                <w:sz w:val="20"/>
                <w:szCs w:val="20"/>
                <w:lang w:val="en"/>
              </w:rPr>
              <w:t>The sum of the points collected and its ratio to the highest number of points collected are calculated</w:t>
            </w:r>
            <w:r w:rsidRPr="00DD49DA">
              <w:rPr>
                <w:rFonts w:ascii="Arial" w:hAnsi="Arial" w:cs="Arial"/>
                <w:iCs/>
                <w:sz w:val="20"/>
                <w:szCs w:val="20"/>
                <w:lang w:val="en"/>
              </w:rPr>
              <w:t>. The calculated ratio is multiplied by the weighting coefficient 0</w:t>
            </w:r>
            <w:r w:rsidR="007A1B3E" w:rsidRPr="007A1B3E">
              <w:rPr>
                <w:rFonts w:ascii="Arial" w:hAnsi="Arial" w:cs="Arial"/>
                <w:iCs/>
                <w:sz w:val="20"/>
                <w:szCs w:val="20"/>
                <w:lang w:val="en"/>
              </w:rPr>
              <w:t>,</w:t>
            </w:r>
            <w:r w:rsidR="68E2A538" w:rsidRPr="700A2596">
              <w:rPr>
                <w:rFonts w:ascii="Arial" w:hAnsi="Arial" w:cs="Arial"/>
                <w:sz w:val="20"/>
                <w:szCs w:val="20"/>
                <w:lang w:val="en"/>
              </w:rPr>
              <w:t>2</w:t>
            </w:r>
            <w:r w:rsidR="00C6413C">
              <w:rPr>
                <w:rFonts w:ascii="Arial" w:hAnsi="Arial" w:cs="Arial"/>
                <w:iCs/>
                <w:sz w:val="20"/>
                <w:szCs w:val="20"/>
                <w:lang w:val="en"/>
              </w:rPr>
              <w:t>:</w:t>
            </w:r>
          </w:p>
          <w:p w14:paraId="5DD7F872" w14:textId="77777777" w:rsidR="001D461E" w:rsidRPr="00DD49DA" w:rsidRDefault="001D461E" w:rsidP="00247A48">
            <w:pPr>
              <w:jc w:val="both"/>
              <w:rPr>
                <w:rFonts w:ascii="Arial" w:hAnsi="Arial" w:cs="Arial"/>
                <w:iCs/>
                <w:sz w:val="20"/>
                <w:szCs w:val="20"/>
                <w:lang w:val="en-US"/>
              </w:rPr>
            </w:pPr>
          </w:p>
          <w:p w14:paraId="69E21E7A" w14:textId="77777777" w:rsidR="00DD49DA" w:rsidRPr="00DD49DA" w:rsidRDefault="00DD49DA" w:rsidP="00247A48">
            <w:pPr>
              <w:jc w:val="both"/>
              <w:rPr>
                <w:rFonts w:ascii="Arial" w:hAnsi="Arial" w:cs="Arial"/>
                <w:iCs/>
                <w:sz w:val="20"/>
                <w:szCs w:val="20"/>
                <w:lang w:val="en"/>
              </w:rPr>
            </w:pPr>
          </w:p>
          <w:p w14:paraId="22B818CC" w14:textId="47ECB783" w:rsidR="00DD49DA" w:rsidRPr="00DD49DA" w:rsidRDefault="00DD49DA" w:rsidP="00247A48">
            <w:pPr>
              <w:jc w:val="both"/>
              <w:rPr>
                <w:rFonts w:ascii="Arial" w:hAnsi="Arial" w:cs="Arial"/>
                <w:sz w:val="20"/>
                <w:szCs w:val="20"/>
                <w:lang w:val="en-US"/>
              </w:rPr>
            </w:pPr>
            <w:r w:rsidRPr="2B6B259D">
              <w:rPr>
                <w:rFonts w:ascii="Arial" w:hAnsi="Arial" w:cs="Arial"/>
                <w:sz w:val="20"/>
                <w:szCs w:val="20"/>
                <w:lang w:val="en-US"/>
              </w:rPr>
              <w:t>E=0</w:t>
            </w:r>
            <w:r w:rsidR="007A1B3E" w:rsidRPr="2B6B259D">
              <w:rPr>
                <w:rFonts w:ascii="Arial" w:hAnsi="Arial" w:cs="Arial"/>
                <w:sz w:val="20"/>
                <w:szCs w:val="20"/>
                <w:lang w:val="en-US"/>
              </w:rPr>
              <w:t>,</w:t>
            </w:r>
            <w:r w:rsidR="00F52816">
              <w:rPr>
                <w:rFonts w:ascii="Arial" w:hAnsi="Arial" w:cs="Arial"/>
                <w:sz w:val="20"/>
                <w:szCs w:val="20"/>
                <w:lang w:val="en-US"/>
              </w:rPr>
              <w:t>2</w:t>
            </w:r>
            <w:r w:rsidR="00580BFA">
              <w:rPr>
                <w:rFonts w:ascii="Arial" w:hAnsi="Arial" w:cs="Arial"/>
                <w:sz w:val="20"/>
                <w:szCs w:val="20"/>
                <w:lang w:val="en-US"/>
              </w:rPr>
              <w:t xml:space="preserve"> </w:t>
            </w:r>
            <w:r w:rsidRPr="2B6B259D">
              <w:rPr>
                <w:rFonts w:ascii="Arial" w:hAnsi="Arial" w:cs="Arial"/>
                <w:sz w:val="20"/>
                <w:szCs w:val="20"/>
                <w:lang w:val="en-US"/>
              </w:rPr>
              <w:t>x</w:t>
            </w:r>
            <w:r w:rsidR="00580BFA">
              <w:rPr>
                <w:rFonts w:ascii="Arial" w:hAnsi="Arial" w:cs="Arial"/>
                <w:sz w:val="20"/>
                <w:szCs w:val="20"/>
                <w:lang w:val="en-US"/>
              </w:rPr>
              <w:t xml:space="preserve"> </w:t>
            </w:r>
            <w:r w:rsidRPr="2B6B259D">
              <w:rPr>
                <w:rFonts w:ascii="Arial" w:hAnsi="Arial" w:cs="Arial"/>
                <w:sz w:val="20"/>
                <w:szCs w:val="20"/>
                <w:lang w:val="en-US"/>
              </w:rPr>
              <w:t>(Supplier's sum of points collected</w:t>
            </w:r>
            <w:r w:rsidR="007A4ABE">
              <w:rPr>
                <w:rFonts w:ascii="Arial" w:hAnsi="Arial" w:cs="Arial"/>
                <w:sz w:val="20"/>
                <w:szCs w:val="20"/>
                <w:lang w:val="en-US"/>
              </w:rPr>
              <w:t xml:space="preserve"> </w:t>
            </w:r>
            <w:r w:rsidRPr="2B6B259D">
              <w:rPr>
                <w:rFonts w:ascii="Arial" w:hAnsi="Arial" w:cs="Arial"/>
                <w:sz w:val="20"/>
                <w:szCs w:val="20"/>
                <w:lang w:val="en-US"/>
              </w:rPr>
              <w:t>/</w:t>
            </w:r>
            <w:r w:rsidR="007A4ABE">
              <w:rPr>
                <w:rFonts w:ascii="Arial" w:hAnsi="Arial" w:cs="Arial"/>
                <w:sz w:val="20"/>
                <w:szCs w:val="20"/>
                <w:lang w:val="en-US"/>
              </w:rPr>
              <w:t xml:space="preserve"> </w:t>
            </w:r>
            <w:r w:rsidRPr="2B6B259D">
              <w:rPr>
                <w:rFonts w:ascii="Arial" w:hAnsi="Arial" w:cs="Arial"/>
                <w:sz w:val="20"/>
                <w:szCs w:val="20"/>
                <w:lang w:val="en-US"/>
              </w:rPr>
              <w:t xml:space="preserve">Highest </w:t>
            </w:r>
            <w:r w:rsidR="007A4ABE">
              <w:rPr>
                <w:rFonts w:ascii="Arial" w:hAnsi="Arial" w:cs="Arial"/>
                <w:sz w:val="20"/>
                <w:szCs w:val="20"/>
                <w:lang w:val="en-US"/>
              </w:rPr>
              <w:t xml:space="preserve">possible </w:t>
            </w:r>
            <w:r w:rsidRPr="2B6B259D">
              <w:rPr>
                <w:rFonts w:ascii="Arial" w:hAnsi="Arial" w:cs="Arial"/>
                <w:sz w:val="20"/>
                <w:szCs w:val="20"/>
                <w:lang w:val="en-US"/>
              </w:rPr>
              <w:t xml:space="preserve">sum of points collected from </w:t>
            </w:r>
            <w:r w:rsidR="00CF37E1">
              <w:rPr>
                <w:rFonts w:ascii="Arial" w:hAnsi="Arial" w:cs="Arial"/>
                <w:sz w:val="20"/>
                <w:szCs w:val="20"/>
                <w:lang w:val="en-US"/>
              </w:rPr>
              <w:t>table below</w:t>
            </w:r>
            <w:r w:rsidRPr="2B6B259D">
              <w:rPr>
                <w:rFonts w:ascii="Arial" w:hAnsi="Arial" w:cs="Arial"/>
                <w:sz w:val="20"/>
                <w:szCs w:val="20"/>
                <w:lang w:val="en-US"/>
              </w:rPr>
              <w:t>)</w:t>
            </w:r>
          </w:p>
          <w:p w14:paraId="0B9C01DC" w14:textId="77777777" w:rsidR="00DD49DA" w:rsidRPr="00DD49DA" w:rsidRDefault="00DD49DA" w:rsidP="00247A48">
            <w:pPr>
              <w:jc w:val="both"/>
              <w:rPr>
                <w:rFonts w:ascii="Arial" w:hAnsi="Arial" w:cs="Arial"/>
                <w:iCs/>
                <w:sz w:val="20"/>
                <w:szCs w:val="20"/>
                <w:lang w:val="en"/>
              </w:rPr>
            </w:pPr>
          </w:p>
          <w:p w14:paraId="7B000DCA" w14:textId="4B9DFFAE" w:rsidR="00DD49DA" w:rsidRPr="00DD49DA" w:rsidRDefault="00DD49DA" w:rsidP="00247A48">
            <w:pPr>
              <w:jc w:val="both"/>
              <w:rPr>
                <w:rFonts w:ascii="Arial" w:hAnsi="Arial" w:cs="Arial"/>
                <w:iCs/>
                <w:sz w:val="20"/>
                <w:szCs w:val="20"/>
                <w:lang w:val="en-US"/>
              </w:rPr>
            </w:pPr>
            <w:r w:rsidRPr="00DD49DA">
              <w:rPr>
                <w:rFonts w:ascii="Arial" w:hAnsi="Arial" w:cs="Arial"/>
                <w:iCs/>
                <w:sz w:val="20"/>
                <w:szCs w:val="20"/>
                <w:lang w:val="en"/>
              </w:rPr>
              <w:t xml:space="preserve">When submitting a proposal, a list of </w:t>
            </w:r>
            <w:r w:rsidR="00C9035B">
              <w:rPr>
                <w:rFonts w:ascii="Arial" w:hAnsi="Arial" w:cs="Arial"/>
                <w:iCs/>
                <w:sz w:val="20"/>
                <w:szCs w:val="20"/>
                <w:lang w:val="en"/>
              </w:rPr>
              <w:t>categor</w:t>
            </w:r>
            <w:r w:rsidR="00A07398">
              <w:rPr>
                <w:rFonts w:ascii="Arial" w:hAnsi="Arial" w:cs="Arial"/>
                <w:iCs/>
                <w:sz w:val="20"/>
                <w:szCs w:val="20"/>
                <w:lang w:val="en"/>
              </w:rPr>
              <w:t>ies</w:t>
            </w:r>
            <w:r w:rsidR="00C9035B" w:rsidRPr="00DD49DA">
              <w:rPr>
                <w:rFonts w:ascii="Arial" w:hAnsi="Arial" w:cs="Arial"/>
                <w:iCs/>
                <w:sz w:val="20"/>
                <w:szCs w:val="20"/>
                <w:lang w:val="en"/>
              </w:rPr>
              <w:t xml:space="preserve"> </w:t>
            </w:r>
            <w:r w:rsidR="004F1FFD">
              <w:rPr>
                <w:rFonts w:ascii="Arial" w:hAnsi="Arial" w:cs="Arial"/>
                <w:iCs/>
                <w:sz w:val="20"/>
                <w:szCs w:val="20"/>
                <w:lang w:val="en"/>
              </w:rPr>
              <w:t>that are</w:t>
            </w:r>
            <w:r w:rsidRPr="00DD49DA">
              <w:rPr>
                <w:rFonts w:ascii="Arial" w:hAnsi="Arial" w:cs="Arial"/>
                <w:iCs/>
                <w:sz w:val="20"/>
                <w:szCs w:val="20"/>
                <w:lang w:val="en"/>
              </w:rPr>
              <w:t xml:space="preserve"> met and documents proving the </w:t>
            </w:r>
            <w:r w:rsidR="004F1FFD">
              <w:rPr>
                <w:rFonts w:ascii="Arial" w:hAnsi="Arial" w:cs="Arial"/>
                <w:iCs/>
                <w:sz w:val="20"/>
                <w:szCs w:val="20"/>
                <w:lang w:val="en"/>
              </w:rPr>
              <w:t>compliance</w:t>
            </w:r>
            <w:r w:rsidRPr="00DD49DA">
              <w:rPr>
                <w:rFonts w:ascii="Arial" w:hAnsi="Arial" w:cs="Arial"/>
                <w:iCs/>
                <w:sz w:val="20"/>
                <w:szCs w:val="20"/>
                <w:lang w:val="en"/>
              </w:rPr>
              <w:t xml:space="preserve"> (contract lists, </w:t>
            </w:r>
            <w:r w:rsidR="004F1FFD">
              <w:rPr>
                <w:rFonts w:ascii="Arial" w:hAnsi="Arial" w:cs="Arial"/>
                <w:iCs/>
                <w:sz w:val="20"/>
                <w:szCs w:val="20"/>
                <w:lang w:val="en"/>
              </w:rPr>
              <w:t>certifi</w:t>
            </w:r>
            <w:r w:rsidR="00A07398">
              <w:rPr>
                <w:rFonts w:ascii="Arial" w:hAnsi="Arial" w:cs="Arial"/>
                <w:iCs/>
                <w:sz w:val="20"/>
                <w:szCs w:val="20"/>
                <w:lang w:val="en"/>
              </w:rPr>
              <w:t>cates</w:t>
            </w:r>
            <w:r w:rsidRPr="00DD49DA">
              <w:rPr>
                <w:rFonts w:ascii="Arial" w:hAnsi="Arial" w:cs="Arial"/>
                <w:iCs/>
                <w:sz w:val="20"/>
                <w:szCs w:val="20"/>
                <w:lang w:val="en"/>
              </w:rPr>
              <w:t>) must be provided.</w:t>
            </w:r>
          </w:p>
          <w:p w14:paraId="61E2C3E8" w14:textId="77777777" w:rsidR="00241314" w:rsidRDefault="00241314" w:rsidP="00247A48">
            <w:pPr>
              <w:jc w:val="both"/>
              <w:rPr>
                <w:rFonts w:ascii="Arial" w:hAnsi="Arial" w:cs="Arial"/>
                <w:b/>
                <w:bCs/>
                <w:iCs/>
                <w:sz w:val="20"/>
                <w:szCs w:val="20"/>
                <w:lang w:val="en-US"/>
              </w:rPr>
            </w:pPr>
          </w:p>
          <w:p w14:paraId="1AD4B543" w14:textId="27571B9E" w:rsidR="00FA3D09" w:rsidRPr="007463A2" w:rsidRDefault="00FA3D09" w:rsidP="007463A2">
            <w:pPr>
              <w:jc w:val="both"/>
              <w:rPr>
                <w:rFonts w:ascii="Arial" w:hAnsi="Arial" w:cs="Arial"/>
                <w:iCs/>
                <w:sz w:val="20"/>
                <w:szCs w:val="20"/>
                <w:lang w:val="en-US"/>
              </w:rPr>
            </w:pPr>
            <w:r w:rsidRPr="00FA3D09">
              <w:rPr>
                <w:rFonts w:ascii="Arial" w:hAnsi="Arial" w:cs="Arial"/>
                <w:iCs/>
                <w:sz w:val="20"/>
                <w:szCs w:val="20"/>
                <w:lang w:val="en"/>
              </w:rPr>
              <w:t xml:space="preserve">Points are </w:t>
            </w:r>
            <w:r w:rsidR="00A949E5" w:rsidRPr="00FA3D09">
              <w:rPr>
                <w:rFonts w:ascii="Arial" w:hAnsi="Arial" w:cs="Arial"/>
                <w:iCs/>
                <w:sz w:val="20"/>
                <w:szCs w:val="20"/>
                <w:lang w:val="en"/>
              </w:rPr>
              <w:t>rewarded</w:t>
            </w:r>
            <w:r w:rsidRPr="00FA3D09">
              <w:rPr>
                <w:rFonts w:ascii="Arial" w:hAnsi="Arial" w:cs="Arial"/>
                <w:iCs/>
                <w:sz w:val="20"/>
                <w:szCs w:val="20"/>
                <w:lang w:val="en"/>
              </w:rPr>
              <w:t xml:space="preserve"> based on the following </w:t>
            </w:r>
            <w:r w:rsidR="00A07398">
              <w:rPr>
                <w:rFonts w:ascii="Arial" w:hAnsi="Arial" w:cs="Arial"/>
                <w:iCs/>
                <w:sz w:val="20"/>
                <w:szCs w:val="20"/>
                <w:lang w:val="en"/>
              </w:rPr>
              <w:t>categories</w:t>
            </w:r>
            <w:r w:rsidR="00A07398" w:rsidRPr="00FA3D09">
              <w:rPr>
                <w:rFonts w:ascii="Arial" w:hAnsi="Arial" w:cs="Arial"/>
                <w:iCs/>
                <w:sz w:val="20"/>
                <w:szCs w:val="20"/>
                <w:lang w:val="en"/>
              </w:rPr>
              <w:t xml:space="preserve"> </w:t>
            </w:r>
            <w:r w:rsidRPr="00FA3D09">
              <w:rPr>
                <w:rFonts w:ascii="Arial" w:hAnsi="Arial" w:cs="Arial"/>
                <w:iCs/>
                <w:sz w:val="20"/>
                <w:szCs w:val="20"/>
                <w:lang w:val="en"/>
              </w:rPr>
              <w:t>applicable to the supplier:</w:t>
            </w:r>
          </w:p>
        </w:tc>
      </w:tr>
      <w:tr w:rsidR="00C5578F" w:rsidRPr="00F20DB3" w14:paraId="24F07530" w14:textId="77777777" w:rsidTr="24ECCBD3">
        <w:tc>
          <w:tcPr>
            <w:tcW w:w="562" w:type="dxa"/>
            <w:vAlign w:val="center"/>
          </w:tcPr>
          <w:p w14:paraId="13C28ECF" w14:textId="5DA67E82" w:rsidR="00C5578F" w:rsidRPr="002F5B55" w:rsidRDefault="00F20DB3" w:rsidP="00F20DB3">
            <w:pPr>
              <w:spacing w:line="256" w:lineRule="auto"/>
              <w:jc w:val="center"/>
              <w:rPr>
                <w:rFonts w:ascii="Arial" w:hAnsi="Arial" w:cs="Arial"/>
                <w:b/>
                <w:bCs/>
                <w:sz w:val="16"/>
                <w:szCs w:val="16"/>
              </w:rPr>
            </w:pPr>
            <w:r w:rsidRPr="002F5B55">
              <w:rPr>
                <w:rFonts w:ascii="Arial" w:hAnsi="Arial" w:cs="Arial"/>
                <w:b/>
                <w:bCs/>
                <w:sz w:val="16"/>
                <w:szCs w:val="16"/>
              </w:rPr>
              <w:t>Eil. Nr.</w:t>
            </w:r>
          </w:p>
        </w:tc>
        <w:tc>
          <w:tcPr>
            <w:tcW w:w="3402" w:type="dxa"/>
            <w:vAlign w:val="center"/>
          </w:tcPr>
          <w:p w14:paraId="7AD3D796" w14:textId="611C254C" w:rsidR="00C5578F" w:rsidRPr="002F5B55" w:rsidRDefault="00C9035B" w:rsidP="00F20DB3">
            <w:pPr>
              <w:spacing w:line="256" w:lineRule="auto"/>
              <w:jc w:val="center"/>
              <w:rPr>
                <w:rFonts w:ascii="Arial" w:hAnsi="Arial" w:cs="Arial"/>
                <w:b/>
                <w:bCs/>
                <w:sz w:val="16"/>
                <w:szCs w:val="16"/>
              </w:rPr>
            </w:pPr>
            <w:r w:rsidRPr="002F5B55">
              <w:rPr>
                <w:rFonts w:ascii="Arial" w:hAnsi="Arial" w:cs="Arial"/>
                <w:b/>
                <w:bCs/>
                <w:sz w:val="16"/>
                <w:szCs w:val="16"/>
              </w:rPr>
              <w:t>Kategorija</w:t>
            </w:r>
          </w:p>
        </w:tc>
        <w:tc>
          <w:tcPr>
            <w:tcW w:w="1264" w:type="dxa"/>
            <w:vAlign w:val="center"/>
          </w:tcPr>
          <w:p w14:paraId="0E5F262A" w14:textId="39B60EFC" w:rsidR="00C5578F" w:rsidRPr="002F5B55" w:rsidRDefault="00F20DB3" w:rsidP="00F20DB3">
            <w:pPr>
              <w:spacing w:line="256" w:lineRule="auto"/>
              <w:jc w:val="center"/>
              <w:rPr>
                <w:rFonts w:ascii="Arial" w:hAnsi="Arial" w:cs="Arial"/>
                <w:b/>
                <w:bCs/>
                <w:sz w:val="16"/>
                <w:szCs w:val="16"/>
              </w:rPr>
            </w:pPr>
            <w:r w:rsidRPr="002F5B55">
              <w:rPr>
                <w:rFonts w:ascii="Arial" w:hAnsi="Arial" w:cs="Arial"/>
                <w:b/>
                <w:bCs/>
                <w:sz w:val="16"/>
                <w:szCs w:val="16"/>
              </w:rPr>
              <w:t>Balai</w:t>
            </w:r>
          </w:p>
        </w:tc>
        <w:tc>
          <w:tcPr>
            <w:tcW w:w="721" w:type="dxa"/>
            <w:vAlign w:val="center"/>
          </w:tcPr>
          <w:p w14:paraId="7015E782" w14:textId="66234F44" w:rsidR="00C5578F" w:rsidRPr="002F5B55" w:rsidRDefault="00F20DB3" w:rsidP="00F20DB3">
            <w:pPr>
              <w:pStyle w:val="ListParagraph"/>
              <w:ind w:hanging="720"/>
              <w:jc w:val="center"/>
              <w:rPr>
                <w:rFonts w:ascii="Arial" w:hAnsi="Arial" w:cs="Arial"/>
                <w:b/>
                <w:bCs/>
                <w:iCs/>
                <w:sz w:val="16"/>
                <w:szCs w:val="16"/>
                <w:lang w:val="en"/>
              </w:rPr>
            </w:pPr>
            <w:r w:rsidRPr="002F5B55">
              <w:rPr>
                <w:rFonts w:ascii="Arial" w:hAnsi="Arial" w:cs="Arial"/>
                <w:b/>
                <w:bCs/>
                <w:iCs/>
                <w:sz w:val="16"/>
                <w:szCs w:val="16"/>
                <w:lang w:val="en"/>
              </w:rPr>
              <w:t>No.</w:t>
            </w:r>
          </w:p>
        </w:tc>
        <w:tc>
          <w:tcPr>
            <w:tcW w:w="3402" w:type="dxa"/>
            <w:vAlign w:val="center"/>
          </w:tcPr>
          <w:p w14:paraId="68409590" w14:textId="53CB3664" w:rsidR="00C5578F" w:rsidRPr="002F5B55" w:rsidRDefault="00C9035B" w:rsidP="00C9035B">
            <w:pPr>
              <w:pStyle w:val="ListParagraph"/>
              <w:ind w:left="-106"/>
              <w:jc w:val="center"/>
              <w:rPr>
                <w:rFonts w:ascii="Arial" w:hAnsi="Arial" w:cs="Arial"/>
                <w:b/>
                <w:bCs/>
                <w:iCs/>
                <w:sz w:val="16"/>
                <w:szCs w:val="16"/>
                <w:lang w:val="en"/>
              </w:rPr>
            </w:pPr>
            <w:r w:rsidRPr="002F5B55">
              <w:rPr>
                <w:rFonts w:ascii="Arial" w:hAnsi="Arial" w:cs="Arial"/>
                <w:b/>
                <w:bCs/>
                <w:iCs/>
                <w:sz w:val="16"/>
                <w:szCs w:val="16"/>
                <w:lang w:val="en"/>
              </w:rPr>
              <w:t>Category</w:t>
            </w:r>
          </w:p>
        </w:tc>
        <w:tc>
          <w:tcPr>
            <w:tcW w:w="1105" w:type="dxa"/>
            <w:vAlign w:val="center"/>
          </w:tcPr>
          <w:p w14:paraId="7347CF81" w14:textId="7E29A827" w:rsidR="00C5578F" w:rsidRPr="002F5B55" w:rsidRDefault="00F20DB3" w:rsidP="00B653A2">
            <w:pPr>
              <w:pStyle w:val="ListParagraph"/>
              <w:ind w:left="0" w:firstLine="18"/>
              <w:jc w:val="center"/>
              <w:rPr>
                <w:rFonts w:ascii="Arial" w:hAnsi="Arial" w:cs="Arial"/>
                <w:b/>
                <w:bCs/>
                <w:iCs/>
                <w:sz w:val="16"/>
                <w:szCs w:val="16"/>
                <w:lang w:val="en"/>
              </w:rPr>
            </w:pPr>
            <w:r w:rsidRPr="002F5B55">
              <w:rPr>
                <w:rFonts w:ascii="Arial" w:hAnsi="Arial" w:cs="Arial"/>
                <w:b/>
                <w:bCs/>
                <w:sz w:val="16"/>
                <w:szCs w:val="16"/>
                <w:lang w:val="en-US"/>
              </w:rPr>
              <w:t>Points</w:t>
            </w:r>
          </w:p>
        </w:tc>
      </w:tr>
      <w:tr w:rsidR="00F20DB3" w:rsidRPr="00F20DB3" w14:paraId="439788D3" w14:textId="77777777" w:rsidTr="24ECCBD3">
        <w:tc>
          <w:tcPr>
            <w:tcW w:w="562" w:type="dxa"/>
            <w:vAlign w:val="center"/>
          </w:tcPr>
          <w:p w14:paraId="3CC7CF7E" w14:textId="1850188D"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1.</w:t>
            </w:r>
          </w:p>
        </w:tc>
        <w:tc>
          <w:tcPr>
            <w:tcW w:w="3402" w:type="dxa"/>
            <w:vAlign w:val="center"/>
          </w:tcPr>
          <w:p w14:paraId="5B3FD654"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 xml:space="preserve">Per paskutinius 5 metus įdiegta arba diegiama siūloma turto valdymo informacinė sistema ENTSO-E (European Network of Transmission System Operators) priklausančiam elektros perdavimo sistemos operatoriui, kurios projekto (sutarties) vertė viršijo 500 000 EUR be PVM. </w:t>
            </w:r>
          </w:p>
          <w:p w14:paraId="7D6F26DC" w14:textId="77777777" w:rsidR="00377212" w:rsidRDefault="00377212" w:rsidP="00A07398">
            <w:pPr>
              <w:spacing w:line="256" w:lineRule="auto"/>
              <w:jc w:val="both"/>
              <w:rPr>
                <w:rFonts w:ascii="Arial" w:hAnsi="Arial" w:cs="Arial"/>
                <w:sz w:val="16"/>
                <w:szCs w:val="16"/>
              </w:rPr>
            </w:pPr>
          </w:p>
          <w:p w14:paraId="586FE58C" w14:textId="09BEF2A4"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operatorių skaičius 4.</w:t>
            </w:r>
          </w:p>
        </w:tc>
        <w:tc>
          <w:tcPr>
            <w:tcW w:w="1264" w:type="dxa"/>
            <w:vAlign w:val="center"/>
          </w:tcPr>
          <w:p w14:paraId="57C5FE5B" w14:textId="134986F1" w:rsidR="00F20DB3" w:rsidRPr="00F20DB3" w:rsidRDefault="00A9766C" w:rsidP="00F20DB3">
            <w:pPr>
              <w:spacing w:line="256" w:lineRule="auto"/>
              <w:jc w:val="both"/>
              <w:rPr>
                <w:rFonts w:ascii="Arial" w:hAnsi="Arial" w:cs="Arial"/>
                <w:sz w:val="20"/>
                <w:szCs w:val="20"/>
              </w:rPr>
            </w:pPr>
            <w:r w:rsidRPr="00AC0BE9">
              <w:rPr>
                <w:rFonts w:ascii="Arial" w:hAnsi="Arial" w:cs="Arial"/>
                <w:sz w:val="16"/>
                <w:szCs w:val="16"/>
              </w:rPr>
              <w:t xml:space="preserve">Po </w:t>
            </w:r>
            <w:r>
              <w:rPr>
                <w:rFonts w:ascii="Arial" w:hAnsi="Arial" w:cs="Arial"/>
                <w:sz w:val="16"/>
                <w:szCs w:val="16"/>
              </w:rPr>
              <w:t>2</w:t>
            </w:r>
            <w:r w:rsidRPr="00AC0BE9">
              <w:rPr>
                <w:rFonts w:ascii="Arial" w:hAnsi="Arial" w:cs="Arial"/>
                <w:sz w:val="16"/>
                <w:szCs w:val="16"/>
              </w:rPr>
              <w:t xml:space="preserve"> už kiekvieną operatorių</w:t>
            </w:r>
          </w:p>
        </w:tc>
        <w:tc>
          <w:tcPr>
            <w:tcW w:w="721" w:type="dxa"/>
            <w:vAlign w:val="center"/>
          </w:tcPr>
          <w:p w14:paraId="61BBC25F" w14:textId="073CCD09"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1.</w:t>
            </w:r>
          </w:p>
        </w:tc>
        <w:tc>
          <w:tcPr>
            <w:tcW w:w="3402" w:type="dxa"/>
            <w:vAlign w:val="center"/>
          </w:tcPr>
          <w:p w14:paraId="678E3BA2" w14:textId="77777777" w:rsidR="00377212" w:rsidRDefault="007463A2"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Proposed EAM system implemented or being implemented in the last 5 years for the electricity transmission system operator belonging to ENTSO-E (European Network of Transmission System Operators), with a project (contract) value exceeding 500,000 EUR excluding VAT. </w:t>
            </w:r>
          </w:p>
          <w:p w14:paraId="5103BAEF" w14:textId="77777777" w:rsidR="00377212" w:rsidRDefault="00377212" w:rsidP="007463A2">
            <w:pPr>
              <w:pStyle w:val="ListParagraph"/>
              <w:ind w:left="38"/>
              <w:jc w:val="both"/>
              <w:rPr>
                <w:rFonts w:ascii="Arial" w:hAnsi="Arial" w:cs="Arial"/>
                <w:sz w:val="16"/>
                <w:szCs w:val="16"/>
                <w:lang w:val="en"/>
              </w:rPr>
            </w:pPr>
          </w:p>
          <w:p w14:paraId="7B1CA421" w14:textId="569298FB" w:rsidR="00F20DB3" w:rsidRPr="00F20DB3" w:rsidRDefault="007463A2"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operators to be evaluated according to this criterion is 4</w:t>
            </w:r>
          </w:p>
        </w:tc>
        <w:tc>
          <w:tcPr>
            <w:tcW w:w="1105" w:type="dxa"/>
            <w:vAlign w:val="center"/>
          </w:tcPr>
          <w:p w14:paraId="71132AE3" w14:textId="77777777" w:rsidR="007463A2" w:rsidRPr="00E055C5" w:rsidRDefault="007463A2" w:rsidP="007463A2">
            <w:pPr>
              <w:spacing w:line="256" w:lineRule="auto"/>
              <w:rPr>
                <w:rFonts w:ascii="Arial" w:hAnsi="Arial" w:cs="Arial"/>
                <w:sz w:val="16"/>
                <w:szCs w:val="16"/>
                <w:lang w:val="en-US"/>
              </w:rPr>
            </w:pPr>
            <w:r w:rsidRPr="00E055C5">
              <w:rPr>
                <w:rFonts w:ascii="Arial" w:hAnsi="Arial" w:cs="Arial"/>
                <w:sz w:val="16"/>
                <w:szCs w:val="16"/>
                <w:lang w:val="en"/>
              </w:rPr>
              <w:t>2 for each operator</w:t>
            </w:r>
          </w:p>
          <w:p w14:paraId="14D17C3A" w14:textId="77777777" w:rsidR="00F20DB3" w:rsidRPr="00F20DB3" w:rsidRDefault="00F20DB3" w:rsidP="00F20DB3">
            <w:pPr>
              <w:pStyle w:val="ListParagraph"/>
              <w:ind w:left="180" w:firstLine="18"/>
              <w:jc w:val="both"/>
              <w:rPr>
                <w:rFonts w:ascii="Arial" w:hAnsi="Arial" w:cs="Arial"/>
                <w:sz w:val="20"/>
                <w:szCs w:val="20"/>
                <w:lang w:val="en-US"/>
              </w:rPr>
            </w:pPr>
          </w:p>
        </w:tc>
      </w:tr>
      <w:tr w:rsidR="00F20DB3" w:rsidRPr="00F20DB3" w14:paraId="4EAE1C6B" w14:textId="77777777" w:rsidTr="24ECCBD3">
        <w:tc>
          <w:tcPr>
            <w:tcW w:w="562" w:type="dxa"/>
            <w:vAlign w:val="center"/>
          </w:tcPr>
          <w:p w14:paraId="6B8B0816" w14:textId="7286D9D0"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2.</w:t>
            </w:r>
          </w:p>
        </w:tc>
        <w:tc>
          <w:tcPr>
            <w:tcW w:w="3402" w:type="dxa"/>
            <w:vAlign w:val="center"/>
          </w:tcPr>
          <w:p w14:paraId="2C3FF1C6"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 xml:space="preserve">Per paskutinius 5 metus įdiegta arba diegiama siūloma turto valdymo informacinė sistema Europos elektros skirstymo sistemos operatoriui, kurios projekto (sutarties) vertė viršijo 500 000 EUR be PVM. </w:t>
            </w:r>
          </w:p>
          <w:p w14:paraId="69B96E07" w14:textId="77777777" w:rsidR="00377212" w:rsidRDefault="00377212" w:rsidP="00A07398">
            <w:pPr>
              <w:spacing w:line="256" w:lineRule="auto"/>
              <w:jc w:val="both"/>
              <w:rPr>
                <w:rFonts w:ascii="Arial" w:hAnsi="Arial" w:cs="Arial"/>
                <w:sz w:val="16"/>
                <w:szCs w:val="16"/>
              </w:rPr>
            </w:pPr>
          </w:p>
          <w:p w14:paraId="4FC235FE" w14:textId="59CB5CF1"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operatorių skaičius 4.</w:t>
            </w:r>
          </w:p>
        </w:tc>
        <w:tc>
          <w:tcPr>
            <w:tcW w:w="1264" w:type="dxa"/>
            <w:vAlign w:val="center"/>
          </w:tcPr>
          <w:p w14:paraId="689E30CE" w14:textId="5E53C0AD" w:rsidR="00F20DB3" w:rsidRPr="00F20DB3" w:rsidRDefault="00F20DB3" w:rsidP="00F20DB3">
            <w:pPr>
              <w:spacing w:line="256" w:lineRule="auto"/>
              <w:jc w:val="both"/>
              <w:rPr>
                <w:rFonts w:ascii="Arial" w:hAnsi="Arial" w:cs="Arial"/>
                <w:sz w:val="20"/>
                <w:szCs w:val="20"/>
              </w:rPr>
            </w:pPr>
            <w:r w:rsidRPr="00AC0BE9">
              <w:rPr>
                <w:rFonts w:ascii="Arial" w:hAnsi="Arial" w:cs="Arial"/>
                <w:sz w:val="16"/>
                <w:szCs w:val="16"/>
              </w:rPr>
              <w:t xml:space="preserve">Po </w:t>
            </w:r>
            <w:r>
              <w:rPr>
                <w:rFonts w:ascii="Arial" w:hAnsi="Arial" w:cs="Arial"/>
                <w:sz w:val="16"/>
                <w:szCs w:val="16"/>
              </w:rPr>
              <w:t>0,5</w:t>
            </w:r>
            <w:r w:rsidRPr="00AC0BE9">
              <w:rPr>
                <w:rFonts w:ascii="Arial" w:hAnsi="Arial" w:cs="Arial"/>
                <w:sz w:val="16"/>
                <w:szCs w:val="16"/>
              </w:rPr>
              <w:t xml:space="preserve"> už kiekvieną operatorių</w:t>
            </w:r>
          </w:p>
        </w:tc>
        <w:tc>
          <w:tcPr>
            <w:tcW w:w="721" w:type="dxa"/>
            <w:vAlign w:val="center"/>
          </w:tcPr>
          <w:p w14:paraId="17C33F62" w14:textId="0BB15016"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2.</w:t>
            </w:r>
          </w:p>
        </w:tc>
        <w:tc>
          <w:tcPr>
            <w:tcW w:w="3402" w:type="dxa"/>
            <w:vAlign w:val="center"/>
          </w:tcPr>
          <w:p w14:paraId="5B262B33" w14:textId="77777777" w:rsidR="00377212" w:rsidRDefault="007463A2"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A proposed EAM system has been implemented or is being implemented over the last 5 years for a European electricity distribution system operator, with a project (contract) value exceeding EUR 500,000 excluding VAT. </w:t>
            </w:r>
          </w:p>
          <w:p w14:paraId="51676044" w14:textId="77777777" w:rsidR="00377212" w:rsidRDefault="00377212" w:rsidP="007463A2">
            <w:pPr>
              <w:pStyle w:val="ListParagraph"/>
              <w:ind w:left="38"/>
              <w:jc w:val="both"/>
              <w:rPr>
                <w:rFonts w:ascii="Arial" w:hAnsi="Arial" w:cs="Arial"/>
                <w:sz w:val="16"/>
                <w:szCs w:val="16"/>
                <w:lang w:val="en"/>
              </w:rPr>
            </w:pPr>
          </w:p>
          <w:p w14:paraId="38633F56" w14:textId="625426F5" w:rsidR="00F20DB3" w:rsidRPr="00F20DB3" w:rsidRDefault="007463A2"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operators to be evaluated according to this criterion is 4</w:t>
            </w:r>
          </w:p>
        </w:tc>
        <w:tc>
          <w:tcPr>
            <w:tcW w:w="1105" w:type="dxa"/>
            <w:vAlign w:val="center"/>
          </w:tcPr>
          <w:p w14:paraId="243A55B2" w14:textId="77777777" w:rsidR="007463A2" w:rsidRPr="00E055C5" w:rsidRDefault="007463A2" w:rsidP="007463A2">
            <w:pPr>
              <w:spacing w:line="256" w:lineRule="auto"/>
              <w:rPr>
                <w:rFonts w:ascii="Arial" w:hAnsi="Arial" w:cs="Arial"/>
                <w:sz w:val="16"/>
                <w:szCs w:val="16"/>
                <w:lang w:val="en-US"/>
              </w:rPr>
            </w:pPr>
            <w:r>
              <w:rPr>
                <w:rFonts w:ascii="Arial" w:hAnsi="Arial" w:cs="Arial"/>
                <w:sz w:val="16"/>
                <w:szCs w:val="16"/>
                <w:lang w:val="en"/>
              </w:rPr>
              <w:t>0,5</w:t>
            </w:r>
            <w:r w:rsidRPr="00E055C5">
              <w:rPr>
                <w:rFonts w:ascii="Arial" w:hAnsi="Arial" w:cs="Arial"/>
                <w:sz w:val="16"/>
                <w:szCs w:val="16"/>
                <w:lang w:val="en"/>
              </w:rPr>
              <w:t xml:space="preserve"> for each operator</w:t>
            </w:r>
          </w:p>
          <w:p w14:paraId="52818A93" w14:textId="77777777" w:rsidR="00F20DB3" w:rsidRPr="00F20DB3" w:rsidRDefault="00F20DB3" w:rsidP="00F20DB3">
            <w:pPr>
              <w:pStyle w:val="ListParagraph"/>
              <w:ind w:left="180" w:firstLine="18"/>
              <w:jc w:val="both"/>
              <w:rPr>
                <w:rFonts w:ascii="Arial" w:hAnsi="Arial" w:cs="Arial"/>
                <w:sz w:val="20"/>
                <w:szCs w:val="20"/>
                <w:lang w:val="en-US"/>
              </w:rPr>
            </w:pPr>
          </w:p>
        </w:tc>
      </w:tr>
      <w:tr w:rsidR="00F20DB3" w:rsidRPr="00F20DB3" w14:paraId="1F3378FD" w14:textId="77777777" w:rsidTr="24ECCBD3">
        <w:tc>
          <w:tcPr>
            <w:tcW w:w="562" w:type="dxa"/>
            <w:vAlign w:val="center"/>
          </w:tcPr>
          <w:p w14:paraId="18F20953" w14:textId="3A5EFFF1"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3</w:t>
            </w:r>
          </w:p>
        </w:tc>
        <w:tc>
          <w:tcPr>
            <w:tcW w:w="3402" w:type="dxa"/>
            <w:vAlign w:val="center"/>
          </w:tcPr>
          <w:p w14:paraId="0734B284"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 xml:space="preserve">Per paskutinius 5 metus įdiegta siūloma turto valdymo informacinė sistema, kurioje bent 100 objektų realizuotas turto būklės prognozavimo funkcionalumas. </w:t>
            </w:r>
          </w:p>
          <w:p w14:paraId="257A2432" w14:textId="77777777" w:rsidR="00377212" w:rsidRDefault="00377212" w:rsidP="00A07398">
            <w:pPr>
              <w:spacing w:line="256" w:lineRule="auto"/>
              <w:jc w:val="both"/>
              <w:rPr>
                <w:rFonts w:ascii="Arial" w:hAnsi="Arial" w:cs="Arial"/>
                <w:sz w:val="16"/>
                <w:szCs w:val="16"/>
              </w:rPr>
            </w:pPr>
          </w:p>
          <w:p w14:paraId="185C80D5" w14:textId="0BB12236"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sutarčių skaičius 2.</w:t>
            </w:r>
          </w:p>
        </w:tc>
        <w:tc>
          <w:tcPr>
            <w:tcW w:w="1264" w:type="dxa"/>
            <w:vAlign w:val="center"/>
          </w:tcPr>
          <w:p w14:paraId="2FC73064" w14:textId="1ECA9814" w:rsidR="00F20DB3" w:rsidRPr="00F20DB3" w:rsidRDefault="00F20DB3" w:rsidP="00F20DB3">
            <w:pPr>
              <w:spacing w:line="256" w:lineRule="auto"/>
              <w:jc w:val="both"/>
              <w:rPr>
                <w:rFonts w:ascii="Arial" w:hAnsi="Arial" w:cs="Arial"/>
                <w:sz w:val="20"/>
                <w:szCs w:val="20"/>
              </w:rPr>
            </w:pPr>
            <w:r w:rsidRPr="752773B9">
              <w:rPr>
                <w:rFonts w:ascii="Arial" w:hAnsi="Arial" w:cs="Arial"/>
                <w:sz w:val="16"/>
                <w:szCs w:val="16"/>
              </w:rPr>
              <w:t>Po 2 už kiekvieną sutartį</w:t>
            </w:r>
          </w:p>
        </w:tc>
        <w:tc>
          <w:tcPr>
            <w:tcW w:w="721" w:type="dxa"/>
            <w:vAlign w:val="center"/>
          </w:tcPr>
          <w:p w14:paraId="07982AF9" w14:textId="16639C85"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3.</w:t>
            </w:r>
          </w:p>
        </w:tc>
        <w:tc>
          <w:tcPr>
            <w:tcW w:w="3402" w:type="dxa"/>
            <w:vAlign w:val="center"/>
          </w:tcPr>
          <w:p w14:paraId="3B655864" w14:textId="77777777" w:rsidR="00377212" w:rsidRDefault="00A9766C"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Over the last 5 years, the proposed EAM system has been implemented, in which asset condition prediction functionality has been implemented for at least 100 objects. </w:t>
            </w:r>
          </w:p>
          <w:p w14:paraId="31D1A10E" w14:textId="77777777" w:rsidR="00377212" w:rsidRDefault="00377212" w:rsidP="007463A2">
            <w:pPr>
              <w:pStyle w:val="ListParagraph"/>
              <w:ind w:left="38"/>
              <w:jc w:val="both"/>
              <w:rPr>
                <w:rFonts w:ascii="Arial" w:hAnsi="Arial" w:cs="Arial"/>
                <w:sz w:val="16"/>
                <w:szCs w:val="16"/>
                <w:lang w:val="en"/>
              </w:rPr>
            </w:pPr>
          </w:p>
          <w:p w14:paraId="73B5403C" w14:textId="39FCC9AC" w:rsidR="00F20DB3" w:rsidRPr="00F20DB3" w:rsidRDefault="00A9766C"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contracts to be evaluated according to this criterion is 4 according to this criterion is 2</w:t>
            </w:r>
          </w:p>
        </w:tc>
        <w:tc>
          <w:tcPr>
            <w:tcW w:w="1105" w:type="dxa"/>
            <w:vAlign w:val="center"/>
          </w:tcPr>
          <w:p w14:paraId="0B6E3D54" w14:textId="0BD5643D" w:rsidR="00F20DB3" w:rsidRPr="00F20DB3" w:rsidRDefault="007463A2" w:rsidP="007463A2">
            <w:pPr>
              <w:pStyle w:val="ListParagraph"/>
              <w:ind w:left="39" w:firstLine="18"/>
              <w:jc w:val="both"/>
              <w:rPr>
                <w:rFonts w:ascii="Arial" w:hAnsi="Arial" w:cs="Arial"/>
                <w:sz w:val="20"/>
                <w:szCs w:val="20"/>
                <w:lang w:val="en-US"/>
              </w:rPr>
            </w:pPr>
            <w:r w:rsidRPr="752773B9">
              <w:rPr>
                <w:rFonts w:ascii="Arial" w:hAnsi="Arial" w:cs="Arial"/>
                <w:sz w:val="16"/>
                <w:szCs w:val="16"/>
                <w:lang w:val="en"/>
              </w:rPr>
              <w:t>2 for each contract</w:t>
            </w:r>
          </w:p>
        </w:tc>
      </w:tr>
      <w:tr w:rsidR="00F20DB3" w:rsidRPr="00F20DB3" w14:paraId="49FB9066" w14:textId="77777777" w:rsidTr="24ECCBD3">
        <w:tc>
          <w:tcPr>
            <w:tcW w:w="562" w:type="dxa"/>
            <w:vAlign w:val="center"/>
          </w:tcPr>
          <w:p w14:paraId="178866B0" w14:textId="77324DF7"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4.</w:t>
            </w:r>
          </w:p>
        </w:tc>
        <w:tc>
          <w:tcPr>
            <w:tcW w:w="3402" w:type="dxa"/>
            <w:vAlign w:val="center"/>
          </w:tcPr>
          <w:p w14:paraId="336325E3"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projekto komandos narį, kuris turi mokymų organizacijos išduotą ISO 55001 standarto išmanymą rodantį sertifikatą. </w:t>
            </w:r>
          </w:p>
          <w:p w14:paraId="14B266BA" w14:textId="77777777" w:rsidR="00377212" w:rsidRPr="002F5B55" w:rsidRDefault="00377212" w:rsidP="00A07398">
            <w:pPr>
              <w:spacing w:line="256" w:lineRule="auto"/>
              <w:jc w:val="both"/>
              <w:rPr>
                <w:rFonts w:ascii="Arial" w:hAnsi="Arial" w:cs="Arial"/>
                <w:sz w:val="16"/>
                <w:szCs w:val="16"/>
              </w:rPr>
            </w:pPr>
          </w:p>
          <w:p w14:paraId="66D82888" w14:textId="7DB14509" w:rsidR="00F20DB3" w:rsidRPr="002F5B55" w:rsidRDefault="00F20DB3" w:rsidP="00A07398">
            <w:pPr>
              <w:spacing w:line="256" w:lineRule="auto"/>
              <w:jc w:val="both"/>
              <w:rPr>
                <w:rFonts w:ascii="Arial" w:hAnsi="Arial" w:cs="Arial"/>
                <w:sz w:val="20"/>
                <w:szCs w:val="20"/>
              </w:rPr>
            </w:pPr>
            <w:r w:rsidRPr="002F5B55">
              <w:rPr>
                <w:rFonts w:ascii="Arial" w:hAnsi="Arial" w:cs="Arial"/>
                <w:sz w:val="16"/>
                <w:szCs w:val="16"/>
              </w:rPr>
              <w:t>Maksimalus galimas pagal šį kriterijų vertinamų komandos narių skaičius 8.</w:t>
            </w:r>
          </w:p>
        </w:tc>
        <w:tc>
          <w:tcPr>
            <w:tcW w:w="1264" w:type="dxa"/>
            <w:vAlign w:val="center"/>
          </w:tcPr>
          <w:p w14:paraId="0D97C4E6" w14:textId="24F62B65" w:rsidR="00F20DB3" w:rsidRPr="002F5B55" w:rsidRDefault="00F20DB3" w:rsidP="00F20DB3">
            <w:pPr>
              <w:spacing w:line="256" w:lineRule="auto"/>
              <w:jc w:val="both"/>
              <w:rPr>
                <w:rFonts w:ascii="Arial" w:hAnsi="Arial" w:cs="Arial"/>
                <w:sz w:val="20"/>
                <w:szCs w:val="20"/>
              </w:rPr>
            </w:pPr>
            <w:r w:rsidRPr="002F5B55">
              <w:rPr>
                <w:rFonts w:ascii="Arial" w:hAnsi="Arial" w:cs="Arial"/>
                <w:sz w:val="16"/>
                <w:szCs w:val="16"/>
              </w:rPr>
              <w:t>Po 0,25 už kiekvieną projekto komandos narį</w:t>
            </w:r>
          </w:p>
        </w:tc>
        <w:tc>
          <w:tcPr>
            <w:tcW w:w="721" w:type="dxa"/>
            <w:vAlign w:val="center"/>
          </w:tcPr>
          <w:p w14:paraId="126956B7" w14:textId="4F925ED3"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4.</w:t>
            </w:r>
          </w:p>
        </w:tc>
        <w:tc>
          <w:tcPr>
            <w:tcW w:w="3402" w:type="dxa"/>
            <w:vAlign w:val="center"/>
          </w:tcPr>
          <w:p w14:paraId="24BD0E47" w14:textId="77777777" w:rsidR="00377212" w:rsidRPr="002F5B55" w:rsidRDefault="00F20DB3" w:rsidP="00F20DB3">
            <w:pPr>
              <w:pStyle w:val="ListParagraph"/>
              <w:ind w:left="0"/>
              <w:jc w:val="both"/>
              <w:rPr>
                <w:rFonts w:ascii="Arial" w:hAnsi="Arial" w:cs="Arial"/>
                <w:sz w:val="16"/>
                <w:szCs w:val="16"/>
                <w:lang w:val="en-US"/>
              </w:rPr>
            </w:pPr>
            <w:r w:rsidRPr="002F5B55">
              <w:rPr>
                <w:rFonts w:ascii="Arial" w:hAnsi="Arial" w:cs="Arial"/>
                <w:sz w:val="16"/>
                <w:szCs w:val="16"/>
                <w:lang w:val="en-US"/>
              </w:rPr>
              <w:t xml:space="preserve">For each submitted project team member who has a certificate issued by a training organization demonstrating knowledge of the ISO 55001 standard. </w:t>
            </w:r>
          </w:p>
          <w:p w14:paraId="4810B86D" w14:textId="77777777" w:rsidR="00377212" w:rsidRPr="002F5B55" w:rsidRDefault="00377212" w:rsidP="00F20DB3">
            <w:pPr>
              <w:pStyle w:val="ListParagraph"/>
              <w:ind w:left="0"/>
              <w:jc w:val="both"/>
              <w:rPr>
                <w:rFonts w:ascii="Arial" w:hAnsi="Arial" w:cs="Arial"/>
                <w:sz w:val="16"/>
                <w:szCs w:val="16"/>
                <w:lang w:val="en-US"/>
              </w:rPr>
            </w:pPr>
          </w:p>
          <w:p w14:paraId="6E3075EE" w14:textId="03D972AB" w:rsidR="00F20DB3" w:rsidRPr="002F5B55" w:rsidRDefault="00F20DB3" w:rsidP="00F20DB3">
            <w:pPr>
              <w:pStyle w:val="ListParagraph"/>
              <w:ind w:left="0"/>
              <w:jc w:val="both"/>
              <w:rPr>
                <w:rFonts w:ascii="Arial" w:hAnsi="Arial" w:cs="Arial"/>
                <w:iCs/>
                <w:sz w:val="20"/>
                <w:szCs w:val="20"/>
                <w:lang w:val="en"/>
              </w:rPr>
            </w:pPr>
            <w:r w:rsidRPr="002F5B55">
              <w:rPr>
                <w:rFonts w:ascii="Arial" w:hAnsi="Arial" w:cs="Arial"/>
                <w:sz w:val="16"/>
                <w:szCs w:val="16"/>
                <w:lang w:val="en-US"/>
              </w:rPr>
              <w:t>The maximum number of team members assessed according to this criterion is 8.</w:t>
            </w:r>
          </w:p>
        </w:tc>
        <w:tc>
          <w:tcPr>
            <w:tcW w:w="1105" w:type="dxa"/>
            <w:vAlign w:val="center"/>
          </w:tcPr>
          <w:p w14:paraId="5429284A" w14:textId="0B3102F6" w:rsidR="00F20DB3" w:rsidRPr="002F5B55" w:rsidRDefault="00F20DB3" w:rsidP="005272D6">
            <w:pPr>
              <w:pStyle w:val="ListParagraph"/>
              <w:ind w:left="39" w:firstLine="18"/>
              <w:jc w:val="both"/>
              <w:rPr>
                <w:rFonts w:ascii="Arial" w:hAnsi="Arial" w:cs="Arial"/>
                <w:sz w:val="20"/>
                <w:szCs w:val="20"/>
                <w:lang w:val="en-US"/>
              </w:rPr>
            </w:pPr>
            <w:r w:rsidRPr="002F5B55">
              <w:rPr>
                <w:rFonts w:ascii="Arial" w:hAnsi="Arial" w:cs="Arial"/>
                <w:sz w:val="16"/>
                <w:szCs w:val="16"/>
                <w:lang w:val="en"/>
              </w:rPr>
              <w:t>0,25 for each project team member</w:t>
            </w:r>
          </w:p>
        </w:tc>
      </w:tr>
      <w:tr w:rsidR="00F20DB3" w:rsidRPr="00F20DB3" w14:paraId="66452B51" w14:textId="77777777" w:rsidTr="24ECCBD3">
        <w:tc>
          <w:tcPr>
            <w:tcW w:w="562" w:type="dxa"/>
            <w:vAlign w:val="center"/>
          </w:tcPr>
          <w:p w14:paraId="4FA0CB23" w14:textId="1FC5D4D4"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5.</w:t>
            </w:r>
          </w:p>
        </w:tc>
        <w:tc>
          <w:tcPr>
            <w:tcW w:w="3402" w:type="dxa"/>
            <w:vAlign w:val="center"/>
          </w:tcPr>
          <w:p w14:paraId="120EAC38"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informacinių sistemų architektą, IT analitiką, programuotoją arba testuotoją projekto komandos sudėtyje, kuris realizavo ar modifikavo dvipuses integracijas tarp siūlomos sistemos ir ESRI GIS. </w:t>
            </w:r>
          </w:p>
          <w:p w14:paraId="6A562A3C" w14:textId="77777777" w:rsidR="00377212" w:rsidRPr="002F5B55" w:rsidRDefault="00377212" w:rsidP="00A07398">
            <w:pPr>
              <w:spacing w:line="256" w:lineRule="auto"/>
              <w:jc w:val="both"/>
              <w:rPr>
                <w:rFonts w:ascii="Arial" w:hAnsi="Arial" w:cs="Arial"/>
                <w:sz w:val="16"/>
                <w:szCs w:val="16"/>
              </w:rPr>
            </w:pPr>
          </w:p>
          <w:p w14:paraId="669DDBAC" w14:textId="57F197B7" w:rsidR="00F20DB3"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Maksimalus galimas pagal šį kriterijų vertinamų komandos narių skaičius 4.</w:t>
            </w:r>
          </w:p>
        </w:tc>
        <w:tc>
          <w:tcPr>
            <w:tcW w:w="1264" w:type="dxa"/>
            <w:vAlign w:val="center"/>
          </w:tcPr>
          <w:p w14:paraId="51014D25" w14:textId="7B3FDCE9" w:rsidR="00F20DB3" w:rsidRPr="002F5B55" w:rsidRDefault="00F20DB3" w:rsidP="00F20DB3">
            <w:pPr>
              <w:spacing w:line="256" w:lineRule="auto"/>
              <w:jc w:val="both"/>
              <w:rPr>
                <w:rFonts w:ascii="Arial" w:hAnsi="Arial" w:cs="Arial"/>
                <w:sz w:val="20"/>
                <w:szCs w:val="20"/>
              </w:rPr>
            </w:pPr>
            <w:r w:rsidRPr="002F5B55">
              <w:rPr>
                <w:rFonts w:ascii="Arial" w:hAnsi="Arial" w:cs="Arial"/>
                <w:sz w:val="16"/>
                <w:szCs w:val="16"/>
              </w:rPr>
              <w:t>Po 0,5 už kiekvieną projekto komandos narį</w:t>
            </w:r>
          </w:p>
        </w:tc>
        <w:tc>
          <w:tcPr>
            <w:tcW w:w="721" w:type="dxa"/>
            <w:vAlign w:val="center"/>
          </w:tcPr>
          <w:p w14:paraId="39F9615A" w14:textId="3F3DFB63"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5.</w:t>
            </w:r>
          </w:p>
        </w:tc>
        <w:tc>
          <w:tcPr>
            <w:tcW w:w="3402" w:type="dxa"/>
            <w:vAlign w:val="center"/>
          </w:tcPr>
          <w:p w14:paraId="001FD48D" w14:textId="77777777" w:rsidR="00377212" w:rsidRPr="002F5B55" w:rsidRDefault="00F20DB3" w:rsidP="00F20DB3">
            <w:pPr>
              <w:pStyle w:val="ListParagraph"/>
              <w:ind w:left="0"/>
              <w:jc w:val="both"/>
              <w:rPr>
                <w:rFonts w:ascii="Arial" w:hAnsi="Arial" w:cs="Arial"/>
                <w:sz w:val="16"/>
                <w:szCs w:val="16"/>
                <w:lang w:val="en-US"/>
              </w:rPr>
            </w:pPr>
            <w:r w:rsidRPr="002F5B55">
              <w:rPr>
                <w:rFonts w:ascii="Arial" w:hAnsi="Arial" w:cs="Arial"/>
                <w:sz w:val="16"/>
                <w:szCs w:val="16"/>
                <w:lang w:val="en-US"/>
              </w:rPr>
              <w:t xml:space="preserve">For each expert of information systems architecture, IT analyst, programmer or tester on the project team who implemented or modified two-way integrations between the proposed system and ESRI GIS. </w:t>
            </w:r>
          </w:p>
          <w:p w14:paraId="408D9B26" w14:textId="77777777" w:rsidR="00377212" w:rsidRPr="002F5B55" w:rsidRDefault="00377212" w:rsidP="00F20DB3">
            <w:pPr>
              <w:pStyle w:val="ListParagraph"/>
              <w:ind w:left="0"/>
              <w:jc w:val="both"/>
              <w:rPr>
                <w:rFonts w:ascii="Arial" w:hAnsi="Arial" w:cs="Arial"/>
                <w:sz w:val="16"/>
                <w:szCs w:val="16"/>
                <w:lang w:val="en-US"/>
              </w:rPr>
            </w:pPr>
          </w:p>
          <w:p w14:paraId="2F189C87" w14:textId="6029D999" w:rsidR="00F20DB3" w:rsidRPr="002F5B55" w:rsidRDefault="00F20DB3" w:rsidP="00F20DB3">
            <w:pPr>
              <w:pStyle w:val="ListParagraph"/>
              <w:ind w:left="0"/>
              <w:jc w:val="both"/>
              <w:rPr>
                <w:rFonts w:ascii="Arial" w:hAnsi="Arial" w:cs="Arial"/>
                <w:iCs/>
                <w:sz w:val="20"/>
                <w:szCs w:val="20"/>
                <w:lang w:val="en"/>
              </w:rPr>
            </w:pPr>
            <w:r w:rsidRPr="002F5B55">
              <w:rPr>
                <w:rFonts w:ascii="Arial" w:hAnsi="Arial" w:cs="Arial"/>
                <w:sz w:val="16"/>
                <w:szCs w:val="16"/>
                <w:lang w:val="en-US"/>
              </w:rPr>
              <w:t>The maximum number of team members to be evaluated according to this criterion is 4</w:t>
            </w:r>
          </w:p>
        </w:tc>
        <w:tc>
          <w:tcPr>
            <w:tcW w:w="1105" w:type="dxa"/>
            <w:vAlign w:val="center"/>
          </w:tcPr>
          <w:p w14:paraId="38F27261" w14:textId="77777777" w:rsidR="00F20DB3" w:rsidRPr="002F5B55" w:rsidRDefault="00F20DB3" w:rsidP="00F20DB3">
            <w:pPr>
              <w:spacing w:line="256" w:lineRule="auto"/>
              <w:rPr>
                <w:rFonts w:ascii="Arial" w:hAnsi="Arial" w:cs="Arial"/>
                <w:sz w:val="16"/>
                <w:szCs w:val="16"/>
                <w:lang w:val="en-US"/>
              </w:rPr>
            </w:pPr>
            <w:r w:rsidRPr="002F5B55">
              <w:rPr>
                <w:rFonts w:ascii="Arial" w:hAnsi="Arial" w:cs="Arial"/>
                <w:sz w:val="16"/>
                <w:szCs w:val="16"/>
                <w:lang w:val="en"/>
              </w:rPr>
              <w:t>0,5 for each project team member</w:t>
            </w:r>
          </w:p>
          <w:p w14:paraId="5E39B0EC" w14:textId="77777777" w:rsidR="00F20DB3" w:rsidRPr="002F5B55" w:rsidRDefault="00F20DB3" w:rsidP="00F20DB3">
            <w:pPr>
              <w:pStyle w:val="ListParagraph"/>
              <w:ind w:left="180" w:firstLine="18"/>
              <w:jc w:val="both"/>
              <w:rPr>
                <w:rFonts w:ascii="Arial" w:hAnsi="Arial" w:cs="Arial"/>
                <w:sz w:val="20"/>
                <w:szCs w:val="20"/>
                <w:lang w:val="en-US"/>
              </w:rPr>
            </w:pPr>
          </w:p>
        </w:tc>
      </w:tr>
      <w:tr w:rsidR="00F20DB3" w:rsidRPr="00F20DB3" w14:paraId="2F80E816" w14:textId="77777777" w:rsidTr="24ECCBD3">
        <w:tc>
          <w:tcPr>
            <w:tcW w:w="562" w:type="dxa"/>
            <w:vAlign w:val="center"/>
          </w:tcPr>
          <w:p w14:paraId="14568E0F" w14:textId="40FFD329"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6.</w:t>
            </w:r>
          </w:p>
        </w:tc>
        <w:tc>
          <w:tcPr>
            <w:tcW w:w="3402" w:type="dxa"/>
            <w:vAlign w:val="center"/>
          </w:tcPr>
          <w:p w14:paraId="22F7793F"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projekto komandos narį, kuris turi siūlomos sistemos gamintojo išduotą, komandos nario pasirengimą vystyti ir prižiūrėti siūlomą sistemą liudijantį sertifikatą. </w:t>
            </w:r>
          </w:p>
          <w:p w14:paraId="30119D8E" w14:textId="77777777" w:rsidR="00377212" w:rsidRPr="002F5B55" w:rsidRDefault="00377212" w:rsidP="00A07398">
            <w:pPr>
              <w:spacing w:line="256" w:lineRule="auto"/>
              <w:jc w:val="both"/>
              <w:rPr>
                <w:rFonts w:ascii="Arial" w:hAnsi="Arial" w:cs="Arial"/>
                <w:sz w:val="16"/>
                <w:szCs w:val="16"/>
              </w:rPr>
            </w:pPr>
          </w:p>
          <w:p w14:paraId="57949450" w14:textId="0AF33A56" w:rsidR="00F20DB3" w:rsidRPr="002F5B55" w:rsidRDefault="00F20DB3" w:rsidP="00A07398">
            <w:pPr>
              <w:spacing w:line="256" w:lineRule="auto"/>
              <w:jc w:val="both"/>
              <w:rPr>
                <w:rFonts w:ascii="Arial" w:hAnsi="Arial" w:cs="Arial"/>
                <w:sz w:val="20"/>
                <w:szCs w:val="20"/>
              </w:rPr>
            </w:pPr>
            <w:r w:rsidRPr="002F5B55">
              <w:rPr>
                <w:rFonts w:ascii="Arial" w:hAnsi="Arial" w:cs="Arial"/>
                <w:sz w:val="16"/>
                <w:szCs w:val="16"/>
              </w:rPr>
              <w:t>Maksimalus galimas pagal šį kriterijų vertinamų komandos narių skaičius 4.</w:t>
            </w:r>
          </w:p>
        </w:tc>
        <w:tc>
          <w:tcPr>
            <w:tcW w:w="1264" w:type="dxa"/>
            <w:vAlign w:val="center"/>
          </w:tcPr>
          <w:p w14:paraId="6C3570AC" w14:textId="77777777" w:rsidR="00F20DB3" w:rsidRPr="002F5B55" w:rsidRDefault="00F20DB3" w:rsidP="00F20DB3">
            <w:pPr>
              <w:spacing w:line="256" w:lineRule="auto"/>
              <w:rPr>
                <w:rFonts w:ascii="Arial" w:hAnsi="Arial" w:cs="Arial"/>
                <w:sz w:val="16"/>
                <w:szCs w:val="16"/>
              </w:rPr>
            </w:pPr>
            <w:r w:rsidRPr="002F5B55">
              <w:rPr>
                <w:rFonts w:ascii="Arial" w:hAnsi="Arial" w:cs="Arial"/>
                <w:sz w:val="16"/>
                <w:szCs w:val="16"/>
              </w:rPr>
              <w:t>Po 0,25 už kiekvieną projekto komandos narį</w:t>
            </w:r>
          </w:p>
          <w:p w14:paraId="7A0AAA1C" w14:textId="77777777" w:rsidR="00F20DB3" w:rsidRPr="002F5B55" w:rsidRDefault="00F20DB3" w:rsidP="00F20DB3">
            <w:pPr>
              <w:spacing w:line="256" w:lineRule="auto"/>
              <w:jc w:val="both"/>
              <w:rPr>
                <w:rFonts w:ascii="Arial" w:hAnsi="Arial" w:cs="Arial"/>
                <w:sz w:val="20"/>
                <w:szCs w:val="20"/>
              </w:rPr>
            </w:pPr>
          </w:p>
        </w:tc>
        <w:tc>
          <w:tcPr>
            <w:tcW w:w="721" w:type="dxa"/>
            <w:vAlign w:val="center"/>
          </w:tcPr>
          <w:p w14:paraId="062CE757" w14:textId="3CE01105"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6.</w:t>
            </w:r>
          </w:p>
        </w:tc>
        <w:tc>
          <w:tcPr>
            <w:tcW w:w="3402" w:type="dxa"/>
            <w:vAlign w:val="center"/>
          </w:tcPr>
          <w:p w14:paraId="118EF8B4" w14:textId="77777777" w:rsidR="00377212" w:rsidRPr="002F5B55" w:rsidRDefault="00F20DB3" w:rsidP="00F20DB3">
            <w:pPr>
              <w:pStyle w:val="ListParagraph"/>
              <w:ind w:left="38"/>
              <w:jc w:val="both"/>
              <w:rPr>
                <w:rFonts w:ascii="Arial" w:eastAsia="Arial" w:hAnsi="Arial" w:cs="Arial"/>
                <w:sz w:val="16"/>
                <w:szCs w:val="16"/>
                <w:lang w:val="en-US"/>
              </w:rPr>
            </w:pPr>
            <w:r w:rsidRPr="002F5B55">
              <w:rPr>
                <w:rFonts w:ascii="Arial" w:eastAsia="Arial" w:hAnsi="Arial" w:cs="Arial"/>
                <w:color w:val="1F1F1F"/>
                <w:sz w:val="16"/>
                <w:szCs w:val="16"/>
                <w:lang w:val="en"/>
              </w:rPr>
              <w:t>For each submitted project team member who has a certificate issued by the manufacturer of the proposed system, certifying the team member's readiness to develop and maintain the proposed system.</w:t>
            </w:r>
            <w:r w:rsidRPr="002F5B55">
              <w:rPr>
                <w:rFonts w:ascii="Arial" w:eastAsia="Arial" w:hAnsi="Arial" w:cs="Arial"/>
                <w:sz w:val="16"/>
                <w:szCs w:val="16"/>
                <w:lang w:val="en-US"/>
              </w:rPr>
              <w:t xml:space="preserve"> </w:t>
            </w:r>
          </w:p>
          <w:p w14:paraId="39EE5087" w14:textId="77777777" w:rsidR="00377212" w:rsidRPr="002F5B55" w:rsidRDefault="00377212" w:rsidP="00F20DB3">
            <w:pPr>
              <w:pStyle w:val="ListParagraph"/>
              <w:ind w:left="38"/>
              <w:jc w:val="both"/>
              <w:rPr>
                <w:rFonts w:ascii="Arial" w:eastAsia="Arial" w:hAnsi="Arial" w:cs="Arial"/>
                <w:sz w:val="16"/>
                <w:szCs w:val="16"/>
                <w:lang w:val="en-US"/>
              </w:rPr>
            </w:pPr>
          </w:p>
          <w:p w14:paraId="03B3AF21" w14:textId="34E7C145" w:rsidR="00F20DB3" w:rsidRPr="002F5B55" w:rsidRDefault="00F20DB3" w:rsidP="00F20DB3">
            <w:pPr>
              <w:pStyle w:val="ListParagraph"/>
              <w:ind w:left="38"/>
              <w:jc w:val="both"/>
              <w:rPr>
                <w:rFonts w:ascii="Arial" w:hAnsi="Arial" w:cs="Arial"/>
                <w:iCs/>
                <w:sz w:val="20"/>
                <w:szCs w:val="20"/>
                <w:lang w:val="en"/>
              </w:rPr>
            </w:pPr>
            <w:r w:rsidRPr="002F5B55">
              <w:rPr>
                <w:rFonts w:ascii="Arial" w:hAnsi="Arial" w:cs="Arial"/>
                <w:sz w:val="16"/>
                <w:szCs w:val="16"/>
                <w:lang w:val="en-US"/>
              </w:rPr>
              <w:t>The maximum number of team members assessed according to this criterion is 4.</w:t>
            </w:r>
          </w:p>
        </w:tc>
        <w:tc>
          <w:tcPr>
            <w:tcW w:w="1105" w:type="dxa"/>
            <w:vAlign w:val="center"/>
          </w:tcPr>
          <w:p w14:paraId="1F523325" w14:textId="5A77EBD2" w:rsidR="00F20DB3" w:rsidRPr="002F5B55" w:rsidRDefault="00F20DB3" w:rsidP="00F20DB3">
            <w:pPr>
              <w:pStyle w:val="ListParagraph"/>
              <w:ind w:left="39"/>
              <w:jc w:val="both"/>
              <w:rPr>
                <w:rFonts w:ascii="Arial" w:hAnsi="Arial" w:cs="Arial"/>
                <w:sz w:val="20"/>
                <w:szCs w:val="20"/>
                <w:lang w:val="en-US"/>
              </w:rPr>
            </w:pPr>
            <w:r w:rsidRPr="002F5B55">
              <w:rPr>
                <w:rFonts w:ascii="Arial" w:hAnsi="Arial" w:cs="Arial"/>
                <w:sz w:val="16"/>
                <w:szCs w:val="16"/>
                <w:lang w:val="en"/>
              </w:rPr>
              <w:t>0,25 for each project team member</w:t>
            </w:r>
          </w:p>
        </w:tc>
      </w:tr>
    </w:tbl>
    <w:p w14:paraId="25A31A51" w14:textId="77777777" w:rsidR="00A1359E" w:rsidRPr="00427572" w:rsidRDefault="00A1359E" w:rsidP="007C3D8C">
      <w:pPr>
        <w:jc w:val="right"/>
        <w:rPr>
          <w:rFonts w:ascii="Arial" w:hAnsi="Arial" w:cs="Arial"/>
          <w:i/>
          <w:sz w:val="16"/>
          <w:szCs w:val="16"/>
        </w:rPr>
      </w:pPr>
    </w:p>
    <w:p w14:paraId="00273106" w14:textId="77777777" w:rsidR="00722195" w:rsidRPr="00427572" w:rsidRDefault="00722195" w:rsidP="00722195">
      <w:pPr>
        <w:rPr>
          <w:rFonts w:ascii="Arial" w:hAnsi="Arial" w:cs="Arial"/>
          <w:iCs/>
          <w:color w:val="44546A" w:themeColor="text2"/>
          <w:sz w:val="16"/>
          <w:szCs w:val="16"/>
        </w:rPr>
      </w:pPr>
    </w:p>
    <w:bookmarkEnd w:id="0"/>
    <w:p w14:paraId="38319B7F" w14:textId="391FF4E1" w:rsidR="00722195" w:rsidRPr="00427572" w:rsidRDefault="00722195" w:rsidP="00722195">
      <w:pPr>
        <w:rPr>
          <w:rFonts w:ascii="Arial" w:hAnsi="Arial" w:cs="Arial"/>
          <w:iCs/>
          <w:sz w:val="16"/>
          <w:szCs w:val="16"/>
        </w:rPr>
      </w:pPr>
    </w:p>
    <w:sectPr w:rsidR="00722195" w:rsidRPr="00427572" w:rsidSect="00EC0CD3">
      <w:headerReference w:type="even" r:id="rId11"/>
      <w:headerReference w:type="default" r:id="rId12"/>
      <w:footerReference w:type="even" r:id="rId13"/>
      <w:footerReference w:type="default" r:id="rId14"/>
      <w:headerReference w:type="first" r:id="rId15"/>
      <w:footerReference w:type="first" r:id="rId16"/>
      <w:pgSz w:w="11906" w:h="16838" w:code="9"/>
      <w:pgMar w:top="445" w:right="720"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4270" w14:textId="77777777" w:rsidR="005638FB" w:rsidRDefault="005638FB" w:rsidP="007C3D8C">
      <w:r>
        <w:separator/>
      </w:r>
    </w:p>
  </w:endnote>
  <w:endnote w:type="continuationSeparator" w:id="0">
    <w:p w14:paraId="33384DD0" w14:textId="77777777" w:rsidR="005638FB" w:rsidRDefault="005638FB" w:rsidP="007C3D8C">
      <w:r>
        <w:continuationSeparator/>
      </w:r>
    </w:p>
  </w:endnote>
  <w:endnote w:type="continuationNotice" w:id="1">
    <w:p w14:paraId="3C029CD1" w14:textId="77777777" w:rsidR="005638FB" w:rsidRDefault="00563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C226" w14:textId="77777777" w:rsidR="00FB5328" w:rsidRDefault="00FB53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760262"/>
      <w:docPartObj>
        <w:docPartGallery w:val="Page Numbers (Bottom of Page)"/>
        <w:docPartUnique/>
      </w:docPartObj>
    </w:sdtPr>
    <w:sdtEndPr>
      <w:rPr>
        <w:rFonts w:ascii="Arial" w:hAnsi="Arial" w:cs="Arial"/>
        <w:noProof/>
        <w:sz w:val="20"/>
        <w:szCs w:val="20"/>
      </w:rPr>
    </w:sdtEndPr>
    <w:sdtContent>
      <w:p w14:paraId="64AC799B" w14:textId="4F1A582D" w:rsidR="00FB5328" w:rsidRPr="00FB5328" w:rsidRDefault="00FB5328">
        <w:pPr>
          <w:pStyle w:val="Footer"/>
          <w:jc w:val="right"/>
          <w:rPr>
            <w:rFonts w:ascii="Arial" w:hAnsi="Arial" w:cs="Arial"/>
            <w:sz w:val="20"/>
            <w:szCs w:val="20"/>
          </w:rPr>
        </w:pPr>
        <w:r w:rsidRPr="00FB5328">
          <w:rPr>
            <w:rFonts w:ascii="Arial" w:hAnsi="Arial" w:cs="Arial"/>
            <w:sz w:val="20"/>
            <w:szCs w:val="20"/>
          </w:rPr>
          <w:fldChar w:fldCharType="begin"/>
        </w:r>
        <w:r w:rsidRPr="00FB5328">
          <w:rPr>
            <w:rFonts w:ascii="Arial" w:hAnsi="Arial" w:cs="Arial"/>
            <w:sz w:val="20"/>
            <w:szCs w:val="20"/>
          </w:rPr>
          <w:instrText xml:space="preserve"> PAGE   \* MERGEFORMAT </w:instrText>
        </w:r>
        <w:r w:rsidRPr="00FB5328">
          <w:rPr>
            <w:rFonts w:ascii="Arial" w:hAnsi="Arial" w:cs="Arial"/>
            <w:sz w:val="20"/>
            <w:szCs w:val="20"/>
          </w:rPr>
          <w:fldChar w:fldCharType="separate"/>
        </w:r>
        <w:r w:rsidRPr="00FB5328">
          <w:rPr>
            <w:rFonts w:ascii="Arial" w:hAnsi="Arial" w:cs="Arial"/>
            <w:noProof/>
            <w:sz w:val="20"/>
            <w:szCs w:val="20"/>
          </w:rPr>
          <w:t>2</w:t>
        </w:r>
        <w:r w:rsidRPr="00FB5328">
          <w:rPr>
            <w:rFonts w:ascii="Arial" w:hAnsi="Arial" w:cs="Arial"/>
            <w:noProof/>
            <w:sz w:val="20"/>
            <w:szCs w:val="20"/>
          </w:rPr>
          <w:fldChar w:fldCharType="end"/>
        </w:r>
      </w:p>
    </w:sdtContent>
  </w:sdt>
  <w:p w14:paraId="452D6373" w14:textId="22871E99" w:rsidR="00964D38" w:rsidRPr="004A16D7" w:rsidRDefault="00964D38" w:rsidP="00010D9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rsidP="00010D98">
    <w:pPr>
      <w:pStyle w:val="Footer"/>
    </w:pPr>
  </w:p>
  <w:p w14:paraId="0C3C9456" w14:textId="77777777" w:rsidR="00964D38" w:rsidRPr="00954AE9" w:rsidRDefault="00964D38" w:rsidP="0001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8D9F9" w14:textId="77777777" w:rsidR="005638FB" w:rsidRDefault="005638FB" w:rsidP="007C3D8C">
      <w:r>
        <w:separator/>
      </w:r>
    </w:p>
  </w:footnote>
  <w:footnote w:type="continuationSeparator" w:id="0">
    <w:p w14:paraId="01B23EE2" w14:textId="77777777" w:rsidR="005638FB" w:rsidRDefault="005638FB" w:rsidP="007C3D8C">
      <w:r>
        <w:continuationSeparator/>
      </w:r>
    </w:p>
  </w:footnote>
  <w:footnote w:type="continuationNotice" w:id="1">
    <w:p w14:paraId="103B9DC0" w14:textId="77777777" w:rsidR="005638FB" w:rsidRDefault="00563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D727" w14:textId="77777777" w:rsidR="00FB5328" w:rsidRDefault="00FB53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79" w14:textId="77777777" w:rsidR="00FB5328" w:rsidRDefault="00FB5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77777777" w:rsidR="00964D38" w:rsidRPr="00EE478D" w:rsidRDefault="00964D38" w:rsidP="00010D98">
    <w:pPr>
      <w:pStyle w:val="Header"/>
      <w:spacing w:line="12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2E0CFF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2121FB7"/>
    <w:multiLevelType w:val="hybridMultilevel"/>
    <w:tmpl w:val="BCBCF516"/>
    <w:lvl w:ilvl="0" w:tplc="FFFFFFFF">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9527DB"/>
    <w:multiLevelType w:val="hybridMultilevel"/>
    <w:tmpl w:val="00FAF1C0"/>
    <w:lvl w:ilvl="0" w:tplc="0928AFEE">
      <w:start w:val="2"/>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2837F2"/>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EE90D4B"/>
    <w:multiLevelType w:val="hybridMultilevel"/>
    <w:tmpl w:val="0AA4AD28"/>
    <w:lvl w:ilvl="0" w:tplc="FFFFFFFF">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3322F10"/>
    <w:multiLevelType w:val="hybridMultilevel"/>
    <w:tmpl w:val="053C1784"/>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6BA6174E"/>
    <w:multiLevelType w:val="hybridMultilevel"/>
    <w:tmpl w:val="915AD2B0"/>
    <w:lvl w:ilvl="0" w:tplc="2864E0A4">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D872946"/>
    <w:multiLevelType w:val="hybridMultilevel"/>
    <w:tmpl w:val="3A622EA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6E324128"/>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57E3713"/>
    <w:multiLevelType w:val="hybridMultilevel"/>
    <w:tmpl w:val="3A622EAA"/>
    <w:lvl w:ilvl="0" w:tplc="8E70D3EA">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16034300">
    <w:abstractNumId w:val="0"/>
  </w:num>
  <w:num w:numId="2" w16cid:durableId="739837092">
    <w:abstractNumId w:val="5"/>
  </w:num>
  <w:num w:numId="3" w16cid:durableId="287049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78308">
    <w:abstractNumId w:val="6"/>
  </w:num>
  <w:num w:numId="5" w16cid:durableId="1434863471">
    <w:abstractNumId w:val="2"/>
  </w:num>
  <w:num w:numId="6" w16cid:durableId="788818813">
    <w:abstractNumId w:val="4"/>
  </w:num>
  <w:num w:numId="7" w16cid:durableId="775293729">
    <w:abstractNumId w:val="1"/>
  </w:num>
  <w:num w:numId="8" w16cid:durableId="1892770178">
    <w:abstractNumId w:val="3"/>
  </w:num>
  <w:num w:numId="9" w16cid:durableId="355158817">
    <w:abstractNumId w:val="9"/>
  </w:num>
  <w:num w:numId="10" w16cid:durableId="290211923">
    <w:abstractNumId w:val="7"/>
  </w:num>
  <w:num w:numId="11" w16cid:durableId="1460145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03B1A"/>
    <w:rsid w:val="00006D75"/>
    <w:rsid w:val="00007BAE"/>
    <w:rsid w:val="00010D98"/>
    <w:rsid w:val="00015580"/>
    <w:rsid w:val="00015915"/>
    <w:rsid w:val="00020C1E"/>
    <w:rsid w:val="000248D2"/>
    <w:rsid w:val="000267BC"/>
    <w:rsid w:val="00036547"/>
    <w:rsid w:val="00040533"/>
    <w:rsid w:val="000412BC"/>
    <w:rsid w:val="00041A04"/>
    <w:rsid w:val="0004345A"/>
    <w:rsid w:val="00044764"/>
    <w:rsid w:val="00046CBC"/>
    <w:rsid w:val="00051D53"/>
    <w:rsid w:val="00052C54"/>
    <w:rsid w:val="00052C6D"/>
    <w:rsid w:val="00054FBC"/>
    <w:rsid w:val="000576C5"/>
    <w:rsid w:val="000624EA"/>
    <w:rsid w:val="00063B4E"/>
    <w:rsid w:val="00065246"/>
    <w:rsid w:val="000667EF"/>
    <w:rsid w:val="00071049"/>
    <w:rsid w:val="000767DF"/>
    <w:rsid w:val="000771B1"/>
    <w:rsid w:val="0008213B"/>
    <w:rsid w:val="0008306E"/>
    <w:rsid w:val="000837A9"/>
    <w:rsid w:val="00085BB2"/>
    <w:rsid w:val="000860F1"/>
    <w:rsid w:val="00086599"/>
    <w:rsid w:val="000865C9"/>
    <w:rsid w:val="00092BB3"/>
    <w:rsid w:val="000935BE"/>
    <w:rsid w:val="00094D2A"/>
    <w:rsid w:val="00096302"/>
    <w:rsid w:val="000A25BC"/>
    <w:rsid w:val="000B32D4"/>
    <w:rsid w:val="000B5F7F"/>
    <w:rsid w:val="000B7546"/>
    <w:rsid w:val="000C1C3C"/>
    <w:rsid w:val="000C619A"/>
    <w:rsid w:val="000D00F2"/>
    <w:rsid w:val="000D42C5"/>
    <w:rsid w:val="000D4939"/>
    <w:rsid w:val="000D6768"/>
    <w:rsid w:val="000D7B23"/>
    <w:rsid w:val="000E0615"/>
    <w:rsid w:val="000E4E0B"/>
    <w:rsid w:val="000E75D5"/>
    <w:rsid w:val="000F1DD6"/>
    <w:rsid w:val="000F3B3B"/>
    <w:rsid w:val="000F4B51"/>
    <w:rsid w:val="000F78AC"/>
    <w:rsid w:val="0010243F"/>
    <w:rsid w:val="00116DB3"/>
    <w:rsid w:val="00117272"/>
    <w:rsid w:val="00117CB1"/>
    <w:rsid w:val="00120DA9"/>
    <w:rsid w:val="00124062"/>
    <w:rsid w:val="00124E86"/>
    <w:rsid w:val="00125918"/>
    <w:rsid w:val="001402A6"/>
    <w:rsid w:val="00145CC6"/>
    <w:rsid w:val="00146234"/>
    <w:rsid w:val="0015122F"/>
    <w:rsid w:val="00154E23"/>
    <w:rsid w:val="001614CB"/>
    <w:rsid w:val="001632B0"/>
    <w:rsid w:val="00166362"/>
    <w:rsid w:val="00170776"/>
    <w:rsid w:val="00172897"/>
    <w:rsid w:val="00174775"/>
    <w:rsid w:val="00174AF3"/>
    <w:rsid w:val="001804D6"/>
    <w:rsid w:val="00181813"/>
    <w:rsid w:val="00184C97"/>
    <w:rsid w:val="001859A7"/>
    <w:rsid w:val="0018669B"/>
    <w:rsid w:val="00190ABE"/>
    <w:rsid w:val="00191877"/>
    <w:rsid w:val="0019344E"/>
    <w:rsid w:val="001937C7"/>
    <w:rsid w:val="0019596A"/>
    <w:rsid w:val="00195CFA"/>
    <w:rsid w:val="001A1F8B"/>
    <w:rsid w:val="001A2F62"/>
    <w:rsid w:val="001A4FDE"/>
    <w:rsid w:val="001A5543"/>
    <w:rsid w:val="001A7DAC"/>
    <w:rsid w:val="001B5F4E"/>
    <w:rsid w:val="001C0131"/>
    <w:rsid w:val="001C0F16"/>
    <w:rsid w:val="001C4A4A"/>
    <w:rsid w:val="001C6AC6"/>
    <w:rsid w:val="001C7F27"/>
    <w:rsid w:val="001D009A"/>
    <w:rsid w:val="001D2126"/>
    <w:rsid w:val="001D461E"/>
    <w:rsid w:val="001D69BF"/>
    <w:rsid w:val="001D7DBA"/>
    <w:rsid w:val="001F0C76"/>
    <w:rsid w:val="001F346F"/>
    <w:rsid w:val="001F4173"/>
    <w:rsid w:val="001F42C1"/>
    <w:rsid w:val="001F5A0D"/>
    <w:rsid w:val="001F6E00"/>
    <w:rsid w:val="00201830"/>
    <w:rsid w:val="00202DD3"/>
    <w:rsid w:val="00203015"/>
    <w:rsid w:val="0020425D"/>
    <w:rsid w:val="00205D31"/>
    <w:rsid w:val="00212976"/>
    <w:rsid w:val="00216387"/>
    <w:rsid w:val="002174AD"/>
    <w:rsid w:val="0021758E"/>
    <w:rsid w:val="002275CE"/>
    <w:rsid w:val="00227876"/>
    <w:rsid w:val="00227ED1"/>
    <w:rsid w:val="00230073"/>
    <w:rsid w:val="00230D60"/>
    <w:rsid w:val="0023568A"/>
    <w:rsid w:val="00241314"/>
    <w:rsid w:val="00244117"/>
    <w:rsid w:val="002469F1"/>
    <w:rsid w:val="0024726D"/>
    <w:rsid w:val="002472A1"/>
    <w:rsid w:val="002474C6"/>
    <w:rsid w:val="00247A48"/>
    <w:rsid w:val="00253860"/>
    <w:rsid w:val="00255290"/>
    <w:rsid w:val="00261C42"/>
    <w:rsid w:val="00265699"/>
    <w:rsid w:val="0026676F"/>
    <w:rsid w:val="00266E6D"/>
    <w:rsid w:val="00267014"/>
    <w:rsid w:val="002712C9"/>
    <w:rsid w:val="00276E8A"/>
    <w:rsid w:val="00277A7C"/>
    <w:rsid w:val="002839A6"/>
    <w:rsid w:val="002877F3"/>
    <w:rsid w:val="0029228B"/>
    <w:rsid w:val="00294B58"/>
    <w:rsid w:val="002978C1"/>
    <w:rsid w:val="002B0B17"/>
    <w:rsid w:val="002B39D9"/>
    <w:rsid w:val="002C123C"/>
    <w:rsid w:val="002C30B8"/>
    <w:rsid w:val="002C3EA7"/>
    <w:rsid w:val="002D18B2"/>
    <w:rsid w:val="002D4302"/>
    <w:rsid w:val="002D4334"/>
    <w:rsid w:val="002D7872"/>
    <w:rsid w:val="002E1D76"/>
    <w:rsid w:val="002E23B5"/>
    <w:rsid w:val="002E26FA"/>
    <w:rsid w:val="002E3A9C"/>
    <w:rsid w:val="002E3C15"/>
    <w:rsid w:val="002E4140"/>
    <w:rsid w:val="002E5F92"/>
    <w:rsid w:val="002E74C2"/>
    <w:rsid w:val="002F0267"/>
    <w:rsid w:val="002F5B55"/>
    <w:rsid w:val="0030029B"/>
    <w:rsid w:val="00300B39"/>
    <w:rsid w:val="00304852"/>
    <w:rsid w:val="00304E67"/>
    <w:rsid w:val="003068C9"/>
    <w:rsid w:val="003168D9"/>
    <w:rsid w:val="00317555"/>
    <w:rsid w:val="00320B63"/>
    <w:rsid w:val="003220C1"/>
    <w:rsid w:val="00322890"/>
    <w:rsid w:val="00324D91"/>
    <w:rsid w:val="00327ACD"/>
    <w:rsid w:val="00327F56"/>
    <w:rsid w:val="00330384"/>
    <w:rsid w:val="00330EF2"/>
    <w:rsid w:val="00331B43"/>
    <w:rsid w:val="00333219"/>
    <w:rsid w:val="00334A1A"/>
    <w:rsid w:val="003419D6"/>
    <w:rsid w:val="003438B9"/>
    <w:rsid w:val="00344F34"/>
    <w:rsid w:val="00345A7B"/>
    <w:rsid w:val="003477B2"/>
    <w:rsid w:val="0035017F"/>
    <w:rsid w:val="0035193E"/>
    <w:rsid w:val="00352207"/>
    <w:rsid w:val="00352496"/>
    <w:rsid w:val="00352F4D"/>
    <w:rsid w:val="00354A87"/>
    <w:rsid w:val="0035614D"/>
    <w:rsid w:val="0036117F"/>
    <w:rsid w:val="00362420"/>
    <w:rsid w:val="00364304"/>
    <w:rsid w:val="00365671"/>
    <w:rsid w:val="00365868"/>
    <w:rsid w:val="0036588C"/>
    <w:rsid w:val="00367516"/>
    <w:rsid w:val="00373B1E"/>
    <w:rsid w:val="00377212"/>
    <w:rsid w:val="0038296F"/>
    <w:rsid w:val="00382FFD"/>
    <w:rsid w:val="003861AA"/>
    <w:rsid w:val="003862F2"/>
    <w:rsid w:val="00393FF8"/>
    <w:rsid w:val="00395D3C"/>
    <w:rsid w:val="00396372"/>
    <w:rsid w:val="003A28AE"/>
    <w:rsid w:val="003A2EAA"/>
    <w:rsid w:val="003A4396"/>
    <w:rsid w:val="003A463A"/>
    <w:rsid w:val="003A6C7E"/>
    <w:rsid w:val="003B584D"/>
    <w:rsid w:val="003C1693"/>
    <w:rsid w:val="003C3B2B"/>
    <w:rsid w:val="003C592A"/>
    <w:rsid w:val="003C71C3"/>
    <w:rsid w:val="003D44B9"/>
    <w:rsid w:val="003D7C3D"/>
    <w:rsid w:val="003E0705"/>
    <w:rsid w:val="003E3D59"/>
    <w:rsid w:val="003F0C78"/>
    <w:rsid w:val="003F1F98"/>
    <w:rsid w:val="003F2BED"/>
    <w:rsid w:val="00400D46"/>
    <w:rsid w:val="00401659"/>
    <w:rsid w:val="00402AF9"/>
    <w:rsid w:val="00403BE1"/>
    <w:rsid w:val="00404FBE"/>
    <w:rsid w:val="00411CB7"/>
    <w:rsid w:val="00416875"/>
    <w:rsid w:val="00424496"/>
    <w:rsid w:val="00424E2B"/>
    <w:rsid w:val="00427572"/>
    <w:rsid w:val="00427EBB"/>
    <w:rsid w:val="00430B5B"/>
    <w:rsid w:val="00433C97"/>
    <w:rsid w:val="0043512A"/>
    <w:rsid w:val="00441224"/>
    <w:rsid w:val="00442A4D"/>
    <w:rsid w:val="00444F71"/>
    <w:rsid w:val="004452C0"/>
    <w:rsid w:val="004546B4"/>
    <w:rsid w:val="00455E6B"/>
    <w:rsid w:val="004566AD"/>
    <w:rsid w:val="00462100"/>
    <w:rsid w:val="004669C6"/>
    <w:rsid w:val="0046760B"/>
    <w:rsid w:val="00471291"/>
    <w:rsid w:val="0047288C"/>
    <w:rsid w:val="00475675"/>
    <w:rsid w:val="00477788"/>
    <w:rsid w:val="00486406"/>
    <w:rsid w:val="004879AE"/>
    <w:rsid w:val="00492B8E"/>
    <w:rsid w:val="004949A9"/>
    <w:rsid w:val="00495AEF"/>
    <w:rsid w:val="004B0D4A"/>
    <w:rsid w:val="004B18AC"/>
    <w:rsid w:val="004B201F"/>
    <w:rsid w:val="004B2D3C"/>
    <w:rsid w:val="004B3995"/>
    <w:rsid w:val="004B788D"/>
    <w:rsid w:val="004C0A8A"/>
    <w:rsid w:val="004C1C10"/>
    <w:rsid w:val="004C5FF7"/>
    <w:rsid w:val="004C65A2"/>
    <w:rsid w:val="004D394C"/>
    <w:rsid w:val="004D4FE4"/>
    <w:rsid w:val="004D564C"/>
    <w:rsid w:val="004D6BFE"/>
    <w:rsid w:val="004D6FB5"/>
    <w:rsid w:val="004E1142"/>
    <w:rsid w:val="004E3DB5"/>
    <w:rsid w:val="004E3F04"/>
    <w:rsid w:val="004E419E"/>
    <w:rsid w:val="004F1FFD"/>
    <w:rsid w:val="004F49DC"/>
    <w:rsid w:val="004F695E"/>
    <w:rsid w:val="00500D27"/>
    <w:rsid w:val="00501EBA"/>
    <w:rsid w:val="0050201A"/>
    <w:rsid w:val="0050425C"/>
    <w:rsid w:val="00507A1B"/>
    <w:rsid w:val="00512AAC"/>
    <w:rsid w:val="00516446"/>
    <w:rsid w:val="005174B5"/>
    <w:rsid w:val="005202EE"/>
    <w:rsid w:val="005272D6"/>
    <w:rsid w:val="00527461"/>
    <w:rsid w:val="00535265"/>
    <w:rsid w:val="00536177"/>
    <w:rsid w:val="00540398"/>
    <w:rsid w:val="00541CD5"/>
    <w:rsid w:val="00542364"/>
    <w:rsid w:val="005458BA"/>
    <w:rsid w:val="00551CE9"/>
    <w:rsid w:val="00552405"/>
    <w:rsid w:val="00553C6E"/>
    <w:rsid w:val="00553CD3"/>
    <w:rsid w:val="005551DE"/>
    <w:rsid w:val="0055530E"/>
    <w:rsid w:val="00557B77"/>
    <w:rsid w:val="005601F1"/>
    <w:rsid w:val="005638FB"/>
    <w:rsid w:val="00565B0A"/>
    <w:rsid w:val="00566F1C"/>
    <w:rsid w:val="00572ECD"/>
    <w:rsid w:val="0057353E"/>
    <w:rsid w:val="0057362F"/>
    <w:rsid w:val="0057503E"/>
    <w:rsid w:val="00580BFA"/>
    <w:rsid w:val="00581C62"/>
    <w:rsid w:val="00594E01"/>
    <w:rsid w:val="00595BAE"/>
    <w:rsid w:val="00596E87"/>
    <w:rsid w:val="005A4186"/>
    <w:rsid w:val="005A54F3"/>
    <w:rsid w:val="005B5CA6"/>
    <w:rsid w:val="005C19E6"/>
    <w:rsid w:val="005D0076"/>
    <w:rsid w:val="005D031F"/>
    <w:rsid w:val="005D5AE0"/>
    <w:rsid w:val="005E7A35"/>
    <w:rsid w:val="005F12C0"/>
    <w:rsid w:val="005F146E"/>
    <w:rsid w:val="005F2765"/>
    <w:rsid w:val="005F3C9C"/>
    <w:rsid w:val="006038BF"/>
    <w:rsid w:val="006062EA"/>
    <w:rsid w:val="00607AC7"/>
    <w:rsid w:val="00611525"/>
    <w:rsid w:val="006144BB"/>
    <w:rsid w:val="006158A4"/>
    <w:rsid w:val="00621267"/>
    <w:rsid w:val="00623629"/>
    <w:rsid w:val="006236B7"/>
    <w:rsid w:val="00630E41"/>
    <w:rsid w:val="006350E3"/>
    <w:rsid w:val="00641994"/>
    <w:rsid w:val="0064481B"/>
    <w:rsid w:val="0064652B"/>
    <w:rsid w:val="006516AC"/>
    <w:rsid w:val="00654ABC"/>
    <w:rsid w:val="00655633"/>
    <w:rsid w:val="006619FC"/>
    <w:rsid w:val="00663AF0"/>
    <w:rsid w:val="00664464"/>
    <w:rsid w:val="00671DD0"/>
    <w:rsid w:val="00674535"/>
    <w:rsid w:val="00675550"/>
    <w:rsid w:val="00675B88"/>
    <w:rsid w:val="006860A5"/>
    <w:rsid w:val="006907ED"/>
    <w:rsid w:val="00690BAA"/>
    <w:rsid w:val="006934D4"/>
    <w:rsid w:val="00697022"/>
    <w:rsid w:val="006A0BD3"/>
    <w:rsid w:val="006A5BB3"/>
    <w:rsid w:val="006A5D7C"/>
    <w:rsid w:val="006B0651"/>
    <w:rsid w:val="006B538B"/>
    <w:rsid w:val="006B6C7A"/>
    <w:rsid w:val="006C66AB"/>
    <w:rsid w:val="006D4C95"/>
    <w:rsid w:val="006D59EC"/>
    <w:rsid w:val="006D675B"/>
    <w:rsid w:val="006D698E"/>
    <w:rsid w:val="006D7B74"/>
    <w:rsid w:val="006E1C43"/>
    <w:rsid w:val="006E429E"/>
    <w:rsid w:val="006E56B6"/>
    <w:rsid w:val="006E5E59"/>
    <w:rsid w:val="00701DB9"/>
    <w:rsid w:val="00705DEB"/>
    <w:rsid w:val="00710BE8"/>
    <w:rsid w:val="00712554"/>
    <w:rsid w:val="007215CE"/>
    <w:rsid w:val="00721959"/>
    <w:rsid w:val="00722195"/>
    <w:rsid w:val="00722285"/>
    <w:rsid w:val="00724155"/>
    <w:rsid w:val="00724A11"/>
    <w:rsid w:val="0072707F"/>
    <w:rsid w:val="007328CB"/>
    <w:rsid w:val="00732C72"/>
    <w:rsid w:val="007449DD"/>
    <w:rsid w:val="0074510B"/>
    <w:rsid w:val="0074548D"/>
    <w:rsid w:val="007463A2"/>
    <w:rsid w:val="00752893"/>
    <w:rsid w:val="00752C4D"/>
    <w:rsid w:val="00753CA8"/>
    <w:rsid w:val="0075527B"/>
    <w:rsid w:val="00760762"/>
    <w:rsid w:val="007618CF"/>
    <w:rsid w:val="00763F5F"/>
    <w:rsid w:val="007664C2"/>
    <w:rsid w:val="007708AD"/>
    <w:rsid w:val="00773CF7"/>
    <w:rsid w:val="00773EE5"/>
    <w:rsid w:val="007744FA"/>
    <w:rsid w:val="00786F1F"/>
    <w:rsid w:val="00790693"/>
    <w:rsid w:val="007956FA"/>
    <w:rsid w:val="007A0297"/>
    <w:rsid w:val="007A16D2"/>
    <w:rsid w:val="007A1B3E"/>
    <w:rsid w:val="007A2F8C"/>
    <w:rsid w:val="007A4855"/>
    <w:rsid w:val="007A4ABE"/>
    <w:rsid w:val="007B117F"/>
    <w:rsid w:val="007B21DB"/>
    <w:rsid w:val="007B58E5"/>
    <w:rsid w:val="007B637C"/>
    <w:rsid w:val="007B72A1"/>
    <w:rsid w:val="007C070E"/>
    <w:rsid w:val="007C3820"/>
    <w:rsid w:val="007C3B75"/>
    <w:rsid w:val="007C3D8C"/>
    <w:rsid w:val="007C645D"/>
    <w:rsid w:val="007D266A"/>
    <w:rsid w:val="007D2ACB"/>
    <w:rsid w:val="007D52C8"/>
    <w:rsid w:val="007E1078"/>
    <w:rsid w:val="007E4A11"/>
    <w:rsid w:val="007E6423"/>
    <w:rsid w:val="007F1E72"/>
    <w:rsid w:val="007F2AEF"/>
    <w:rsid w:val="007F2D67"/>
    <w:rsid w:val="007F3CE4"/>
    <w:rsid w:val="00805273"/>
    <w:rsid w:val="008060BD"/>
    <w:rsid w:val="00812984"/>
    <w:rsid w:val="00816F64"/>
    <w:rsid w:val="008175BD"/>
    <w:rsid w:val="0082445C"/>
    <w:rsid w:val="00825CCE"/>
    <w:rsid w:val="0083158A"/>
    <w:rsid w:val="00836717"/>
    <w:rsid w:val="00841E17"/>
    <w:rsid w:val="00842530"/>
    <w:rsid w:val="00843BED"/>
    <w:rsid w:val="008450E2"/>
    <w:rsid w:val="0084692C"/>
    <w:rsid w:val="00853BB9"/>
    <w:rsid w:val="00857D93"/>
    <w:rsid w:val="00861407"/>
    <w:rsid w:val="00863B84"/>
    <w:rsid w:val="00864F83"/>
    <w:rsid w:val="00867654"/>
    <w:rsid w:val="008743A8"/>
    <w:rsid w:val="00875AFB"/>
    <w:rsid w:val="008768C1"/>
    <w:rsid w:val="00880E2E"/>
    <w:rsid w:val="0088101E"/>
    <w:rsid w:val="008845D6"/>
    <w:rsid w:val="00886A28"/>
    <w:rsid w:val="00886C84"/>
    <w:rsid w:val="00887083"/>
    <w:rsid w:val="00887AAE"/>
    <w:rsid w:val="00890256"/>
    <w:rsid w:val="00891790"/>
    <w:rsid w:val="008926E2"/>
    <w:rsid w:val="008961CF"/>
    <w:rsid w:val="008A0DDC"/>
    <w:rsid w:val="008A3110"/>
    <w:rsid w:val="008A4899"/>
    <w:rsid w:val="008A496E"/>
    <w:rsid w:val="008B0E7C"/>
    <w:rsid w:val="008B20C9"/>
    <w:rsid w:val="008B2F4C"/>
    <w:rsid w:val="008B392E"/>
    <w:rsid w:val="008C16D9"/>
    <w:rsid w:val="008C237C"/>
    <w:rsid w:val="008C3B4C"/>
    <w:rsid w:val="008C4A76"/>
    <w:rsid w:val="008C4B66"/>
    <w:rsid w:val="008C650A"/>
    <w:rsid w:val="008C78D2"/>
    <w:rsid w:val="008D0F61"/>
    <w:rsid w:val="008D6AFC"/>
    <w:rsid w:val="008D74ED"/>
    <w:rsid w:val="008E0A1F"/>
    <w:rsid w:val="008E4A24"/>
    <w:rsid w:val="008E4E02"/>
    <w:rsid w:val="008F170D"/>
    <w:rsid w:val="008F52D4"/>
    <w:rsid w:val="009009C8"/>
    <w:rsid w:val="009038D2"/>
    <w:rsid w:val="00903ED9"/>
    <w:rsid w:val="00907C30"/>
    <w:rsid w:val="00911476"/>
    <w:rsid w:val="00915BF6"/>
    <w:rsid w:val="00917C07"/>
    <w:rsid w:val="0092162E"/>
    <w:rsid w:val="00921977"/>
    <w:rsid w:val="009260BD"/>
    <w:rsid w:val="00930C0C"/>
    <w:rsid w:val="0093418E"/>
    <w:rsid w:val="009376B4"/>
    <w:rsid w:val="00943C7B"/>
    <w:rsid w:val="009448BD"/>
    <w:rsid w:val="00945896"/>
    <w:rsid w:val="00947BF1"/>
    <w:rsid w:val="009504C5"/>
    <w:rsid w:val="009556E1"/>
    <w:rsid w:val="00961F16"/>
    <w:rsid w:val="0096389A"/>
    <w:rsid w:val="00964D38"/>
    <w:rsid w:val="00966059"/>
    <w:rsid w:val="0097331E"/>
    <w:rsid w:val="00973584"/>
    <w:rsid w:val="009761C3"/>
    <w:rsid w:val="009816BC"/>
    <w:rsid w:val="00986F6F"/>
    <w:rsid w:val="00990C2E"/>
    <w:rsid w:val="009914EE"/>
    <w:rsid w:val="00993567"/>
    <w:rsid w:val="00996762"/>
    <w:rsid w:val="009A4EE1"/>
    <w:rsid w:val="009A6D69"/>
    <w:rsid w:val="009A7CAF"/>
    <w:rsid w:val="009B15FC"/>
    <w:rsid w:val="009B7FE1"/>
    <w:rsid w:val="009C31EB"/>
    <w:rsid w:val="009C3781"/>
    <w:rsid w:val="009D4435"/>
    <w:rsid w:val="009D64EA"/>
    <w:rsid w:val="009E3D2F"/>
    <w:rsid w:val="009E4911"/>
    <w:rsid w:val="009E4E52"/>
    <w:rsid w:val="009E5490"/>
    <w:rsid w:val="009F3FA1"/>
    <w:rsid w:val="009F79C5"/>
    <w:rsid w:val="00A05CD7"/>
    <w:rsid w:val="00A07398"/>
    <w:rsid w:val="00A07C36"/>
    <w:rsid w:val="00A1359E"/>
    <w:rsid w:val="00A17E79"/>
    <w:rsid w:val="00A255EB"/>
    <w:rsid w:val="00A310E9"/>
    <w:rsid w:val="00A31738"/>
    <w:rsid w:val="00A32D33"/>
    <w:rsid w:val="00A40FF9"/>
    <w:rsid w:val="00A41AC6"/>
    <w:rsid w:val="00A4232F"/>
    <w:rsid w:val="00A42B1A"/>
    <w:rsid w:val="00A43A02"/>
    <w:rsid w:val="00A44C39"/>
    <w:rsid w:val="00A50CCB"/>
    <w:rsid w:val="00A5209D"/>
    <w:rsid w:val="00A533CB"/>
    <w:rsid w:val="00A537C3"/>
    <w:rsid w:val="00A54F06"/>
    <w:rsid w:val="00A56BB7"/>
    <w:rsid w:val="00A57AEA"/>
    <w:rsid w:val="00A63C22"/>
    <w:rsid w:val="00A655CD"/>
    <w:rsid w:val="00A666EB"/>
    <w:rsid w:val="00A70EC0"/>
    <w:rsid w:val="00A70F2E"/>
    <w:rsid w:val="00A71A88"/>
    <w:rsid w:val="00A73C75"/>
    <w:rsid w:val="00A76991"/>
    <w:rsid w:val="00A770E0"/>
    <w:rsid w:val="00A80333"/>
    <w:rsid w:val="00A80FCC"/>
    <w:rsid w:val="00A82C60"/>
    <w:rsid w:val="00A82DC4"/>
    <w:rsid w:val="00A84890"/>
    <w:rsid w:val="00A926C3"/>
    <w:rsid w:val="00A9386D"/>
    <w:rsid w:val="00A9479A"/>
    <w:rsid w:val="00A949E5"/>
    <w:rsid w:val="00A960DE"/>
    <w:rsid w:val="00A9766C"/>
    <w:rsid w:val="00AA37EC"/>
    <w:rsid w:val="00AA65A0"/>
    <w:rsid w:val="00AB0570"/>
    <w:rsid w:val="00AB40E3"/>
    <w:rsid w:val="00AB4117"/>
    <w:rsid w:val="00AB4B0D"/>
    <w:rsid w:val="00AB4FC1"/>
    <w:rsid w:val="00AB6664"/>
    <w:rsid w:val="00AC0BE9"/>
    <w:rsid w:val="00AC1047"/>
    <w:rsid w:val="00AC356C"/>
    <w:rsid w:val="00AC7C8E"/>
    <w:rsid w:val="00AD45C1"/>
    <w:rsid w:val="00AD4AC8"/>
    <w:rsid w:val="00AD73E3"/>
    <w:rsid w:val="00AE0DAE"/>
    <w:rsid w:val="00AE18E7"/>
    <w:rsid w:val="00AE6442"/>
    <w:rsid w:val="00B02940"/>
    <w:rsid w:val="00B05DCA"/>
    <w:rsid w:val="00B15D27"/>
    <w:rsid w:val="00B15E55"/>
    <w:rsid w:val="00B179C2"/>
    <w:rsid w:val="00B233EA"/>
    <w:rsid w:val="00B253F6"/>
    <w:rsid w:val="00B30464"/>
    <w:rsid w:val="00B34ED2"/>
    <w:rsid w:val="00B35395"/>
    <w:rsid w:val="00B35888"/>
    <w:rsid w:val="00B37DBD"/>
    <w:rsid w:val="00B41529"/>
    <w:rsid w:val="00B43004"/>
    <w:rsid w:val="00B43839"/>
    <w:rsid w:val="00B45D77"/>
    <w:rsid w:val="00B45DCE"/>
    <w:rsid w:val="00B472E1"/>
    <w:rsid w:val="00B5199D"/>
    <w:rsid w:val="00B5453F"/>
    <w:rsid w:val="00B55AD1"/>
    <w:rsid w:val="00B61D67"/>
    <w:rsid w:val="00B62E0C"/>
    <w:rsid w:val="00B652B1"/>
    <w:rsid w:val="00B653A2"/>
    <w:rsid w:val="00B71F39"/>
    <w:rsid w:val="00B73A60"/>
    <w:rsid w:val="00B76784"/>
    <w:rsid w:val="00B825EF"/>
    <w:rsid w:val="00B860AD"/>
    <w:rsid w:val="00B939F6"/>
    <w:rsid w:val="00BA3623"/>
    <w:rsid w:val="00BA4567"/>
    <w:rsid w:val="00BA71C6"/>
    <w:rsid w:val="00BA7247"/>
    <w:rsid w:val="00BA7743"/>
    <w:rsid w:val="00BA7B9D"/>
    <w:rsid w:val="00BA7BFC"/>
    <w:rsid w:val="00BB24BC"/>
    <w:rsid w:val="00BB38E4"/>
    <w:rsid w:val="00BB48A2"/>
    <w:rsid w:val="00BB4F4E"/>
    <w:rsid w:val="00BB5ED4"/>
    <w:rsid w:val="00BC0768"/>
    <w:rsid w:val="00BC3260"/>
    <w:rsid w:val="00BC3993"/>
    <w:rsid w:val="00BC4322"/>
    <w:rsid w:val="00BD2FDE"/>
    <w:rsid w:val="00BD45D9"/>
    <w:rsid w:val="00BD4741"/>
    <w:rsid w:val="00BD6C36"/>
    <w:rsid w:val="00BE0813"/>
    <w:rsid w:val="00BE0F12"/>
    <w:rsid w:val="00BE118A"/>
    <w:rsid w:val="00BE20E0"/>
    <w:rsid w:val="00BE4F7E"/>
    <w:rsid w:val="00BF0328"/>
    <w:rsid w:val="00BF5944"/>
    <w:rsid w:val="00C015F7"/>
    <w:rsid w:val="00C03745"/>
    <w:rsid w:val="00C07059"/>
    <w:rsid w:val="00C076BE"/>
    <w:rsid w:val="00C13386"/>
    <w:rsid w:val="00C1701B"/>
    <w:rsid w:val="00C17549"/>
    <w:rsid w:val="00C227D1"/>
    <w:rsid w:val="00C22A96"/>
    <w:rsid w:val="00C254D9"/>
    <w:rsid w:val="00C25681"/>
    <w:rsid w:val="00C259F3"/>
    <w:rsid w:val="00C33F18"/>
    <w:rsid w:val="00C340F5"/>
    <w:rsid w:val="00C34119"/>
    <w:rsid w:val="00C3464F"/>
    <w:rsid w:val="00C36C93"/>
    <w:rsid w:val="00C437CB"/>
    <w:rsid w:val="00C4388A"/>
    <w:rsid w:val="00C51A45"/>
    <w:rsid w:val="00C5395F"/>
    <w:rsid w:val="00C5578F"/>
    <w:rsid w:val="00C56E9D"/>
    <w:rsid w:val="00C56EF6"/>
    <w:rsid w:val="00C57D41"/>
    <w:rsid w:val="00C6188B"/>
    <w:rsid w:val="00C6413C"/>
    <w:rsid w:val="00C65768"/>
    <w:rsid w:val="00C7190B"/>
    <w:rsid w:val="00C739EB"/>
    <w:rsid w:val="00C77D3E"/>
    <w:rsid w:val="00C82CA2"/>
    <w:rsid w:val="00C8436F"/>
    <w:rsid w:val="00C871EF"/>
    <w:rsid w:val="00C87431"/>
    <w:rsid w:val="00C9035B"/>
    <w:rsid w:val="00C9334C"/>
    <w:rsid w:val="00C96008"/>
    <w:rsid w:val="00CA563F"/>
    <w:rsid w:val="00CA79A3"/>
    <w:rsid w:val="00CB20A2"/>
    <w:rsid w:val="00CB541C"/>
    <w:rsid w:val="00CB60AB"/>
    <w:rsid w:val="00CB7880"/>
    <w:rsid w:val="00CC0904"/>
    <w:rsid w:val="00CC0C11"/>
    <w:rsid w:val="00CC0D3C"/>
    <w:rsid w:val="00CC0D43"/>
    <w:rsid w:val="00CC1981"/>
    <w:rsid w:val="00CC5892"/>
    <w:rsid w:val="00CD0BF5"/>
    <w:rsid w:val="00CD12F5"/>
    <w:rsid w:val="00CE4809"/>
    <w:rsid w:val="00CE61CB"/>
    <w:rsid w:val="00CE71C5"/>
    <w:rsid w:val="00CF0CDF"/>
    <w:rsid w:val="00CF172F"/>
    <w:rsid w:val="00CF1BC9"/>
    <w:rsid w:val="00CF270A"/>
    <w:rsid w:val="00CF315E"/>
    <w:rsid w:val="00CF37E1"/>
    <w:rsid w:val="00CF7104"/>
    <w:rsid w:val="00D0271D"/>
    <w:rsid w:val="00D07369"/>
    <w:rsid w:val="00D10177"/>
    <w:rsid w:val="00D13395"/>
    <w:rsid w:val="00D13D03"/>
    <w:rsid w:val="00D13E6B"/>
    <w:rsid w:val="00D13EB5"/>
    <w:rsid w:val="00D14D6E"/>
    <w:rsid w:val="00D15733"/>
    <w:rsid w:val="00D15A5C"/>
    <w:rsid w:val="00D15AFB"/>
    <w:rsid w:val="00D165BA"/>
    <w:rsid w:val="00D167C4"/>
    <w:rsid w:val="00D1714D"/>
    <w:rsid w:val="00D177F2"/>
    <w:rsid w:val="00D17875"/>
    <w:rsid w:val="00D17AB5"/>
    <w:rsid w:val="00D22E1D"/>
    <w:rsid w:val="00D23705"/>
    <w:rsid w:val="00D31689"/>
    <w:rsid w:val="00D33268"/>
    <w:rsid w:val="00D348D5"/>
    <w:rsid w:val="00D35770"/>
    <w:rsid w:val="00D360BE"/>
    <w:rsid w:val="00D41DF4"/>
    <w:rsid w:val="00D43219"/>
    <w:rsid w:val="00D43E67"/>
    <w:rsid w:val="00D4432B"/>
    <w:rsid w:val="00D4547D"/>
    <w:rsid w:val="00D511B9"/>
    <w:rsid w:val="00D51E89"/>
    <w:rsid w:val="00D55205"/>
    <w:rsid w:val="00D55756"/>
    <w:rsid w:val="00D5777D"/>
    <w:rsid w:val="00D62070"/>
    <w:rsid w:val="00D63CC9"/>
    <w:rsid w:val="00D63EF7"/>
    <w:rsid w:val="00D710EF"/>
    <w:rsid w:val="00D72447"/>
    <w:rsid w:val="00D73972"/>
    <w:rsid w:val="00D76708"/>
    <w:rsid w:val="00D82C75"/>
    <w:rsid w:val="00D85935"/>
    <w:rsid w:val="00D91B8F"/>
    <w:rsid w:val="00D91DE3"/>
    <w:rsid w:val="00D9404E"/>
    <w:rsid w:val="00DA3499"/>
    <w:rsid w:val="00DA553B"/>
    <w:rsid w:val="00DA73CC"/>
    <w:rsid w:val="00DB21B4"/>
    <w:rsid w:val="00DB2F3A"/>
    <w:rsid w:val="00DC4F1A"/>
    <w:rsid w:val="00DC4FA7"/>
    <w:rsid w:val="00DC56FA"/>
    <w:rsid w:val="00DD0818"/>
    <w:rsid w:val="00DD2F4A"/>
    <w:rsid w:val="00DD41FA"/>
    <w:rsid w:val="00DD49DA"/>
    <w:rsid w:val="00DD4B9C"/>
    <w:rsid w:val="00DD5BC2"/>
    <w:rsid w:val="00DD66F2"/>
    <w:rsid w:val="00DD7A67"/>
    <w:rsid w:val="00DE42EF"/>
    <w:rsid w:val="00DF0811"/>
    <w:rsid w:val="00DF48D7"/>
    <w:rsid w:val="00DF6447"/>
    <w:rsid w:val="00DF6805"/>
    <w:rsid w:val="00E014AE"/>
    <w:rsid w:val="00E05159"/>
    <w:rsid w:val="00E054F4"/>
    <w:rsid w:val="00E055C5"/>
    <w:rsid w:val="00E15A9C"/>
    <w:rsid w:val="00E212AA"/>
    <w:rsid w:val="00E26083"/>
    <w:rsid w:val="00E34BB4"/>
    <w:rsid w:val="00E34C99"/>
    <w:rsid w:val="00E36D34"/>
    <w:rsid w:val="00E40267"/>
    <w:rsid w:val="00E426AC"/>
    <w:rsid w:val="00E43CD2"/>
    <w:rsid w:val="00E44DEA"/>
    <w:rsid w:val="00E47D20"/>
    <w:rsid w:val="00E54238"/>
    <w:rsid w:val="00E55791"/>
    <w:rsid w:val="00E560B1"/>
    <w:rsid w:val="00E57EF8"/>
    <w:rsid w:val="00E60D73"/>
    <w:rsid w:val="00E62108"/>
    <w:rsid w:val="00E65F9F"/>
    <w:rsid w:val="00E67EDA"/>
    <w:rsid w:val="00E71F9B"/>
    <w:rsid w:val="00E74F4C"/>
    <w:rsid w:val="00E7652A"/>
    <w:rsid w:val="00E802C9"/>
    <w:rsid w:val="00E818B6"/>
    <w:rsid w:val="00E820AD"/>
    <w:rsid w:val="00E82BFE"/>
    <w:rsid w:val="00E85A0C"/>
    <w:rsid w:val="00E90721"/>
    <w:rsid w:val="00E913CF"/>
    <w:rsid w:val="00E93D4A"/>
    <w:rsid w:val="00E9506F"/>
    <w:rsid w:val="00E9579D"/>
    <w:rsid w:val="00EA418F"/>
    <w:rsid w:val="00EB03AE"/>
    <w:rsid w:val="00EB223E"/>
    <w:rsid w:val="00EB4879"/>
    <w:rsid w:val="00EB7EEA"/>
    <w:rsid w:val="00EC0CD3"/>
    <w:rsid w:val="00EC381B"/>
    <w:rsid w:val="00ED1229"/>
    <w:rsid w:val="00ED3B20"/>
    <w:rsid w:val="00ED69E9"/>
    <w:rsid w:val="00ED6EFF"/>
    <w:rsid w:val="00EE6C0F"/>
    <w:rsid w:val="00EF062D"/>
    <w:rsid w:val="00EF52B0"/>
    <w:rsid w:val="00EF779B"/>
    <w:rsid w:val="00F013D1"/>
    <w:rsid w:val="00F05782"/>
    <w:rsid w:val="00F0722D"/>
    <w:rsid w:val="00F0762D"/>
    <w:rsid w:val="00F20DB3"/>
    <w:rsid w:val="00F2140A"/>
    <w:rsid w:val="00F257BE"/>
    <w:rsid w:val="00F26787"/>
    <w:rsid w:val="00F30049"/>
    <w:rsid w:val="00F301DC"/>
    <w:rsid w:val="00F318D0"/>
    <w:rsid w:val="00F33CCE"/>
    <w:rsid w:val="00F41098"/>
    <w:rsid w:val="00F435D9"/>
    <w:rsid w:val="00F43F3C"/>
    <w:rsid w:val="00F455D7"/>
    <w:rsid w:val="00F4586D"/>
    <w:rsid w:val="00F47011"/>
    <w:rsid w:val="00F470BB"/>
    <w:rsid w:val="00F50892"/>
    <w:rsid w:val="00F52816"/>
    <w:rsid w:val="00F576F2"/>
    <w:rsid w:val="00F60C36"/>
    <w:rsid w:val="00F72A16"/>
    <w:rsid w:val="00F73FE2"/>
    <w:rsid w:val="00F75E5D"/>
    <w:rsid w:val="00F821A3"/>
    <w:rsid w:val="00F877A0"/>
    <w:rsid w:val="00F90A15"/>
    <w:rsid w:val="00F9186C"/>
    <w:rsid w:val="00F92B46"/>
    <w:rsid w:val="00F948FD"/>
    <w:rsid w:val="00FA0F1B"/>
    <w:rsid w:val="00FA3D09"/>
    <w:rsid w:val="00FA5939"/>
    <w:rsid w:val="00FB0982"/>
    <w:rsid w:val="00FB0F4D"/>
    <w:rsid w:val="00FB328F"/>
    <w:rsid w:val="00FB35DE"/>
    <w:rsid w:val="00FB5328"/>
    <w:rsid w:val="00FB7C1E"/>
    <w:rsid w:val="00FC013B"/>
    <w:rsid w:val="00FD1B95"/>
    <w:rsid w:val="00FD1CB5"/>
    <w:rsid w:val="00FD1CEB"/>
    <w:rsid w:val="00FD22BC"/>
    <w:rsid w:val="00FD7A97"/>
    <w:rsid w:val="00FDAFA4"/>
    <w:rsid w:val="00FE10F8"/>
    <w:rsid w:val="00FE15E5"/>
    <w:rsid w:val="00FE75AC"/>
    <w:rsid w:val="00FF6754"/>
    <w:rsid w:val="0103CC47"/>
    <w:rsid w:val="0196EEE3"/>
    <w:rsid w:val="01F2611E"/>
    <w:rsid w:val="026B5724"/>
    <w:rsid w:val="03E768AE"/>
    <w:rsid w:val="064E805D"/>
    <w:rsid w:val="08A61211"/>
    <w:rsid w:val="0997B9C4"/>
    <w:rsid w:val="0A1AEC09"/>
    <w:rsid w:val="0A34B304"/>
    <w:rsid w:val="0A857D0A"/>
    <w:rsid w:val="0B6E0523"/>
    <w:rsid w:val="0CE7666B"/>
    <w:rsid w:val="0DD3552E"/>
    <w:rsid w:val="0DDD3B9C"/>
    <w:rsid w:val="0EE8F71A"/>
    <w:rsid w:val="11505ACC"/>
    <w:rsid w:val="1373EDE2"/>
    <w:rsid w:val="13DDFEB7"/>
    <w:rsid w:val="141C5E4F"/>
    <w:rsid w:val="144DEBC5"/>
    <w:rsid w:val="14CFEB27"/>
    <w:rsid w:val="1599F2D4"/>
    <w:rsid w:val="16279E34"/>
    <w:rsid w:val="16A93746"/>
    <w:rsid w:val="16D8AE9E"/>
    <w:rsid w:val="17106609"/>
    <w:rsid w:val="17963EDF"/>
    <w:rsid w:val="1834FACA"/>
    <w:rsid w:val="1878A826"/>
    <w:rsid w:val="1937158E"/>
    <w:rsid w:val="194776AE"/>
    <w:rsid w:val="1A487743"/>
    <w:rsid w:val="1BEB01E1"/>
    <w:rsid w:val="1E80C667"/>
    <w:rsid w:val="1F71604B"/>
    <w:rsid w:val="20AC4AA8"/>
    <w:rsid w:val="21E0F916"/>
    <w:rsid w:val="21E24DD6"/>
    <w:rsid w:val="23240107"/>
    <w:rsid w:val="23B5C538"/>
    <w:rsid w:val="241DA431"/>
    <w:rsid w:val="24ECCBD3"/>
    <w:rsid w:val="25AA3871"/>
    <w:rsid w:val="264009D8"/>
    <w:rsid w:val="268150E9"/>
    <w:rsid w:val="27260A68"/>
    <w:rsid w:val="27513985"/>
    <w:rsid w:val="27B06966"/>
    <w:rsid w:val="2A07ED75"/>
    <w:rsid w:val="2A3D2FC0"/>
    <w:rsid w:val="2A63C324"/>
    <w:rsid w:val="2B081BE2"/>
    <w:rsid w:val="2B6B259D"/>
    <w:rsid w:val="2BC6E328"/>
    <w:rsid w:val="2C1A725F"/>
    <w:rsid w:val="2C64B787"/>
    <w:rsid w:val="2E11EF70"/>
    <w:rsid w:val="2E305A79"/>
    <w:rsid w:val="327DC251"/>
    <w:rsid w:val="354697BF"/>
    <w:rsid w:val="3661E0B4"/>
    <w:rsid w:val="3865E07C"/>
    <w:rsid w:val="3AB48446"/>
    <w:rsid w:val="3D34752C"/>
    <w:rsid w:val="3DEEFF78"/>
    <w:rsid w:val="41224DC7"/>
    <w:rsid w:val="4369E5F9"/>
    <w:rsid w:val="440A37FC"/>
    <w:rsid w:val="44B542F5"/>
    <w:rsid w:val="46142DEA"/>
    <w:rsid w:val="468FC2DA"/>
    <w:rsid w:val="46A630AB"/>
    <w:rsid w:val="46AFBFF1"/>
    <w:rsid w:val="48322F97"/>
    <w:rsid w:val="4B0E2D4E"/>
    <w:rsid w:val="4BB813C8"/>
    <w:rsid w:val="4C861CBF"/>
    <w:rsid w:val="4D002D47"/>
    <w:rsid w:val="4DE11725"/>
    <w:rsid w:val="4DFF3D3F"/>
    <w:rsid w:val="4E646278"/>
    <w:rsid w:val="4FE9B5B8"/>
    <w:rsid w:val="501AF954"/>
    <w:rsid w:val="510D9A47"/>
    <w:rsid w:val="517ADF77"/>
    <w:rsid w:val="52086186"/>
    <w:rsid w:val="52AE4D39"/>
    <w:rsid w:val="52F8EE1C"/>
    <w:rsid w:val="5452E7C4"/>
    <w:rsid w:val="5473B430"/>
    <w:rsid w:val="567A628C"/>
    <w:rsid w:val="57C6B90D"/>
    <w:rsid w:val="58D49E64"/>
    <w:rsid w:val="593DE3AC"/>
    <w:rsid w:val="594C8828"/>
    <w:rsid w:val="596EC7B3"/>
    <w:rsid w:val="59867422"/>
    <w:rsid w:val="5A4D96A5"/>
    <w:rsid w:val="5B138D5F"/>
    <w:rsid w:val="5BDE7B6A"/>
    <w:rsid w:val="5C2B5D0A"/>
    <w:rsid w:val="5CAC7BB5"/>
    <w:rsid w:val="5CF5C99F"/>
    <w:rsid w:val="5D4D33A1"/>
    <w:rsid w:val="5DD76A0E"/>
    <w:rsid w:val="5E188CF6"/>
    <w:rsid w:val="5E44B902"/>
    <w:rsid w:val="5FA336A9"/>
    <w:rsid w:val="61863C7D"/>
    <w:rsid w:val="61CADA85"/>
    <w:rsid w:val="63B29311"/>
    <w:rsid w:val="644ED01B"/>
    <w:rsid w:val="64835E2F"/>
    <w:rsid w:val="66C953AA"/>
    <w:rsid w:val="67662263"/>
    <w:rsid w:val="67DB0D78"/>
    <w:rsid w:val="68E2A538"/>
    <w:rsid w:val="6906B2FE"/>
    <w:rsid w:val="69F1BD58"/>
    <w:rsid w:val="6A32C731"/>
    <w:rsid w:val="6AD8E90E"/>
    <w:rsid w:val="6D3D7288"/>
    <w:rsid w:val="6D7BB662"/>
    <w:rsid w:val="6E52C4F8"/>
    <w:rsid w:val="6E5E3AEE"/>
    <w:rsid w:val="6E75FD64"/>
    <w:rsid w:val="6EC000A4"/>
    <w:rsid w:val="6FBDF250"/>
    <w:rsid w:val="700A2596"/>
    <w:rsid w:val="70CF3119"/>
    <w:rsid w:val="727CD464"/>
    <w:rsid w:val="72ABBF0F"/>
    <w:rsid w:val="74E60524"/>
    <w:rsid w:val="752773B9"/>
    <w:rsid w:val="767968BC"/>
    <w:rsid w:val="76C43432"/>
    <w:rsid w:val="7986B141"/>
    <w:rsid w:val="7A862D70"/>
    <w:rsid w:val="7BD810BE"/>
    <w:rsid w:val="7F8B3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4B64ED2C-A570-43D0-8187-4895F853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A1359E"/>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A1359E"/>
    <w:pPr>
      <w:ind w:firstLine="567"/>
      <w:jc w:val="both"/>
    </w:pPr>
    <w:rPr>
      <w:szCs w:val="20"/>
      <w:lang w:val="en-US"/>
    </w:rPr>
  </w:style>
  <w:style w:type="character" w:customStyle="1" w:styleId="BodyTextChar1">
    <w:name w:val="Body Text Char1"/>
    <w:basedOn w:val="DefaultParagraphFont"/>
    <w:uiPriority w:val="99"/>
    <w:semiHidden/>
    <w:rsid w:val="00A1359E"/>
    <w:rPr>
      <w:rFonts w:ascii="Times New Roman" w:eastAsia="Times New Roman" w:hAnsi="Times New Roman" w:cs="Times New Roman"/>
      <w:sz w:val="24"/>
      <w:szCs w:val="24"/>
      <w:lang w:val="lt-LT"/>
    </w:rPr>
  </w:style>
  <w:style w:type="character" w:styleId="Mention">
    <w:name w:val="Mention"/>
    <w:basedOn w:val="DefaultParagraphFont"/>
    <w:uiPriority w:val="99"/>
    <w:unhideWhenUsed/>
    <w:rsid w:val="001F5A0D"/>
    <w:rPr>
      <w:color w:val="2B579A"/>
      <w:shd w:val="clear" w:color="auto" w:fill="E1DFDD"/>
    </w:rPr>
  </w:style>
  <w:style w:type="paragraph" w:styleId="HTMLPreformatted">
    <w:name w:val="HTML Preformatted"/>
    <w:basedOn w:val="Normal"/>
    <w:link w:val="HTMLPreformattedChar"/>
    <w:uiPriority w:val="99"/>
    <w:semiHidden/>
    <w:unhideWhenUsed/>
    <w:rsid w:val="007528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52893"/>
    <w:rPr>
      <w:rFonts w:ascii="Consolas" w:eastAsia="Times New Roman" w:hAnsi="Consolas"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746">
      <w:bodyDiv w:val="1"/>
      <w:marLeft w:val="0"/>
      <w:marRight w:val="0"/>
      <w:marTop w:val="0"/>
      <w:marBottom w:val="0"/>
      <w:divBdr>
        <w:top w:val="none" w:sz="0" w:space="0" w:color="auto"/>
        <w:left w:val="none" w:sz="0" w:space="0" w:color="auto"/>
        <w:bottom w:val="none" w:sz="0" w:space="0" w:color="auto"/>
        <w:right w:val="none" w:sz="0" w:space="0" w:color="auto"/>
      </w:divBdr>
    </w:div>
    <w:div w:id="116723723">
      <w:bodyDiv w:val="1"/>
      <w:marLeft w:val="0"/>
      <w:marRight w:val="0"/>
      <w:marTop w:val="0"/>
      <w:marBottom w:val="0"/>
      <w:divBdr>
        <w:top w:val="none" w:sz="0" w:space="0" w:color="auto"/>
        <w:left w:val="none" w:sz="0" w:space="0" w:color="auto"/>
        <w:bottom w:val="none" w:sz="0" w:space="0" w:color="auto"/>
        <w:right w:val="none" w:sz="0" w:space="0" w:color="auto"/>
      </w:divBdr>
    </w:div>
    <w:div w:id="137840624">
      <w:bodyDiv w:val="1"/>
      <w:marLeft w:val="0"/>
      <w:marRight w:val="0"/>
      <w:marTop w:val="0"/>
      <w:marBottom w:val="0"/>
      <w:divBdr>
        <w:top w:val="none" w:sz="0" w:space="0" w:color="auto"/>
        <w:left w:val="none" w:sz="0" w:space="0" w:color="auto"/>
        <w:bottom w:val="none" w:sz="0" w:space="0" w:color="auto"/>
        <w:right w:val="none" w:sz="0" w:space="0" w:color="auto"/>
      </w:divBdr>
    </w:div>
    <w:div w:id="171772299">
      <w:bodyDiv w:val="1"/>
      <w:marLeft w:val="0"/>
      <w:marRight w:val="0"/>
      <w:marTop w:val="0"/>
      <w:marBottom w:val="0"/>
      <w:divBdr>
        <w:top w:val="none" w:sz="0" w:space="0" w:color="auto"/>
        <w:left w:val="none" w:sz="0" w:space="0" w:color="auto"/>
        <w:bottom w:val="none" w:sz="0" w:space="0" w:color="auto"/>
        <w:right w:val="none" w:sz="0" w:space="0" w:color="auto"/>
      </w:divBdr>
    </w:div>
    <w:div w:id="188565908">
      <w:bodyDiv w:val="1"/>
      <w:marLeft w:val="0"/>
      <w:marRight w:val="0"/>
      <w:marTop w:val="0"/>
      <w:marBottom w:val="0"/>
      <w:divBdr>
        <w:top w:val="none" w:sz="0" w:space="0" w:color="auto"/>
        <w:left w:val="none" w:sz="0" w:space="0" w:color="auto"/>
        <w:bottom w:val="none" w:sz="0" w:space="0" w:color="auto"/>
        <w:right w:val="none" w:sz="0" w:space="0" w:color="auto"/>
      </w:divBdr>
    </w:div>
    <w:div w:id="333339387">
      <w:bodyDiv w:val="1"/>
      <w:marLeft w:val="0"/>
      <w:marRight w:val="0"/>
      <w:marTop w:val="0"/>
      <w:marBottom w:val="0"/>
      <w:divBdr>
        <w:top w:val="none" w:sz="0" w:space="0" w:color="auto"/>
        <w:left w:val="none" w:sz="0" w:space="0" w:color="auto"/>
        <w:bottom w:val="none" w:sz="0" w:space="0" w:color="auto"/>
        <w:right w:val="none" w:sz="0" w:space="0" w:color="auto"/>
      </w:divBdr>
    </w:div>
    <w:div w:id="339505354">
      <w:bodyDiv w:val="1"/>
      <w:marLeft w:val="0"/>
      <w:marRight w:val="0"/>
      <w:marTop w:val="0"/>
      <w:marBottom w:val="0"/>
      <w:divBdr>
        <w:top w:val="none" w:sz="0" w:space="0" w:color="auto"/>
        <w:left w:val="none" w:sz="0" w:space="0" w:color="auto"/>
        <w:bottom w:val="none" w:sz="0" w:space="0" w:color="auto"/>
        <w:right w:val="none" w:sz="0" w:space="0" w:color="auto"/>
      </w:divBdr>
    </w:div>
    <w:div w:id="343679022">
      <w:bodyDiv w:val="1"/>
      <w:marLeft w:val="0"/>
      <w:marRight w:val="0"/>
      <w:marTop w:val="0"/>
      <w:marBottom w:val="0"/>
      <w:divBdr>
        <w:top w:val="none" w:sz="0" w:space="0" w:color="auto"/>
        <w:left w:val="none" w:sz="0" w:space="0" w:color="auto"/>
        <w:bottom w:val="none" w:sz="0" w:space="0" w:color="auto"/>
        <w:right w:val="none" w:sz="0" w:space="0" w:color="auto"/>
      </w:divBdr>
    </w:div>
    <w:div w:id="381288756">
      <w:bodyDiv w:val="1"/>
      <w:marLeft w:val="0"/>
      <w:marRight w:val="0"/>
      <w:marTop w:val="0"/>
      <w:marBottom w:val="0"/>
      <w:divBdr>
        <w:top w:val="none" w:sz="0" w:space="0" w:color="auto"/>
        <w:left w:val="none" w:sz="0" w:space="0" w:color="auto"/>
        <w:bottom w:val="none" w:sz="0" w:space="0" w:color="auto"/>
        <w:right w:val="none" w:sz="0" w:space="0" w:color="auto"/>
      </w:divBdr>
    </w:div>
    <w:div w:id="395976665">
      <w:bodyDiv w:val="1"/>
      <w:marLeft w:val="0"/>
      <w:marRight w:val="0"/>
      <w:marTop w:val="0"/>
      <w:marBottom w:val="0"/>
      <w:divBdr>
        <w:top w:val="none" w:sz="0" w:space="0" w:color="auto"/>
        <w:left w:val="none" w:sz="0" w:space="0" w:color="auto"/>
        <w:bottom w:val="none" w:sz="0" w:space="0" w:color="auto"/>
        <w:right w:val="none" w:sz="0" w:space="0" w:color="auto"/>
      </w:divBdr>
    </w:div>
    <w:div w:id="489953395">
      <w:bodyDiv w:val="1"/>
      <w:marLeft w:val="0"/>
      <w:marRight w:val="0"/>
      <w:marTop w:val="0"/>
      <w:marBottom w:val="0"/>
      <w:divBdr>
        <w:top w:val="none" w:sz="0" w:space="0" w:color="auto"/>
        <w:left w:val="none" w:sz="0" w:space="0" w:color="auto"/>
        <w:bottom w:val="none" w:sz="0" w:space="0" w:color="auto"/>
        <w:right w:val="none" w:sz="0" w:space="0" w:color="auto"/>
      </w:divBdr>
    </w:div>
    <w:div w:id="513612437">
      <w:bodyDiv w:val="1"/>
      <w:marLeft w:val="0"/>
      <w:marRight w:val="0"/>
      <w:marTop w:val="0"/>
      <w:marBottom w:val="0"/>
      <w:divBdr>
        <w:top w:val="none" w:sz="0" w:space="0" w:color="auto"/>
        <w:left w:val="none" w:sz="0" w:space="0" w:color="auto"/>
        <w:bottom w:val="none" w:sz="0" w:space="0" w:color="auto"/>
        <w:right w:val="none" w:sz="0" w:space="0" w:color="auto"/>
      </w:divBdr>
    </w:div>
    <w:div w:id="556816831">
      <w:bodyDiv w:val="1"/>
      <w:marLeft w:val="0"/>
      <w:marRight w:val="0"/>
      <w:marTop w:val="0"/>
      <w:marBottom w:val="0"/>
      <w:divBdr>
        <w:top w:val="none" w:sz="0" w:space="0" w:color="auto"/>
        <w:left w:val="none" w:sz="0" w:space="0" w:color="auto"/>
        <w:bottom w:val="none" w:sz="0" w:space="0" w:color="auto"/>
        <w:right w:val="none" w:sz="0" w:space="0" w:color="auto"/>
      </w:divBdr>
    </w:div>
    <w:div w:id="675503163">
      <w:bodyDiv w:val="1"/>
      <w:marLeft w:val="0"/>
      <w:marRight w:val="0"/>
      <w:marTop w:val="0"/>
      <w:marBottom w:val="0"/>
      <w:divBdr>
        <w:top w:val="none" w:sz="0" w:space="0" w:color="auto"/>
        <w:left w:val="none" w:sz="0" w:space="0" w:color="auto"/>
        <w:bottom w:val="none" w:sz="0" w:space="0" w:color="auto"/>
        <w:right w:val="none" w:sz="0" w:space="0" w:color="auto"/>
      </w:divBdr>
    </w:div>
    <w:div w:id="713116854">
      <w:bodyDiv w:val="1"/>
      <w:marLeft w:val="0"/>
      <w:marRight w:val="0"/>
      <w:marTop w:val="0"/>
      <w:marBottom w:val="0"/>
      <w:divBdr>
        <w:top w:val="none" w:sz="0" w:space="0" w:color="auto"/>
        <w:left w:val="none" w:sz="0" w:space="0" w:color="auto"/>
        <w:bottom w:val="none" w:sz="0" w:space="0" w:color="auto"/>
        <w:right w:val="none" w:sz="0" w:space="0" w:color="auto"/>
      </w:divBdr>
    </w:div>
    <w:div w:id="717780515">
      <w:bodyDiv w:val="1"/>
      <w:marLeft w:val="0"/>
      <w:marRight w:val="0"/>
      <w:marTop w:val="0"/>
      <w:marBottom w:val="0"/>
      <w:divBdr>
        <w:top w:val="none" w:sz="0" w:space="0" w:color="auto"/>
        <w:left w:val="none" w:sz="0" w:space="0" w:color="auto"/>
        <w:bottom w:val="none" w:sz="0" w:space="0" w:color="auto"/>
        <w:right w:val="none" w:sz="0" w:space="0" w:color="auto"/>
      </w:divBdr>
    </w:div>
    <w:div w:id="788860234">
      <w:bodyDiv w:val="1"/>
      <w:marLeft w:val="0"/>
      <w:marRight w:val="0"/>
      <w:marTop w:val="0"/>
      <w:marBottom w:val="0"/>
      <w:divBdr>
        <w:top w:val="none" w:sz="0" w:space="0" w:color="auto"/>
        <w:left w:val="none" w:sz="0" w:space="0" w:color="auto"/>
        <w:bottom w:val="none" w:sz="0" w:space="0" w:color="auto"/>
        <w:right w:val="none" w:sz="0" w:space="0" w:color="auto"/>
      </w:divBdr>
    </w:div>
    <w:div w:id="869103237">
      <w:bodyDiv w:val="1"/>
      <w:marLeft w:val="0"/>
      <w:marRight w:val="0"/>
      <w:marTop w:val="0"/>
      <w:marBottom w:val="0"/>
      <w:divBdr>
        <w:top w:val="none" w:sz="0" w:space="0" w:color="auto"/>
        <w:left w:val="none" w:sz="0" w:space="0" w:color="auto"/>
        <w:bottom w:val="none" w:sz="0" w:space="0" w:color="auto"/>
        <w:right w:val="none" w:sz="0" w:space="0" w:color="auto"/>
      </w:divBdr>
    </w:div>
    <w:div w:id="879972275">
      <w:bodyDiv w:val="1"/>
      <w:marLeft w:val="0"/>
      <w:marRight w:val="0"/>
      <w:marTop w:val="0"/>
      <w:marBottom w:val="0"/>
      <w:divBdr>
        <w:top w:val="none" w:sz="0" w:space="0" w:color="auto"/>
        <w:left w:val="none" w:sz="0" w:space="0" w:color="auto"/>
        <w:bottom w:val="none" w:sz="0" w:space="0" w:color="auto"/>
        <w:right w:val="none" w:sz="0" w:space="0" w:color="auto"/>
      </w:divBdr>
    </w:div>
    <w:div w:id="1024284446">
      <w:bodyDiv w:val="1"/>
      <w:marLeft w:val="0"/>
      <w:marRight w:val="0"/>
      <w:marTop w:val="0"/>
      <w:marBottom w:val="0"/>
      <w:divBdr>
        <w:top w:val="none" w:sz="0" w:space="0" w:color="auto"/>
        <w:left w:val="none" w:sz="0" w:space="0" w:color="auto"/>
        <w:bottom w:val="none" w:sz="0" w:space="0" w:color="auto"/>
        <w:right w:val="none" w:sz="0" w:space="0" w:color="auto"/>
      </w:divBdr>
    </w:div>
    <w:div w:id="1043870120">
      <w:bodyDiv w:val="1"/>
      <w:marLeft w:val="0"/>
      <w:marRight w:val="0"/>
      <w:marTop w:val="0"/>
      <w:marBottom w:val="0"/>
      <w:divBdr>
        <w:top w:val="none" w:sz="0" w:space="0" w:color="auto"/>
        <w:left w:val="none" w:sz="0" w:space="0" w:color="auto"/>
        <w:bottom w:val="none" w:sz="0" w:space="0" w:color="auto"/>
        <w:right w:val="none" w:sz="0" w:space="0" w:color="auto"/>
      </w:divBdr>
    </w:div>
    <w:div w:id="1173641883">
      <w:bodyDiv w:val="1"/>
      <w:marLeft w:val="0"/>
      <w:marRight w:val="0"/>
      <w:marTop w:val="0"/>
      <w:marBottom w:val="0"/>
      <w:divBdr>
        <w:top w:val="none" w:sz="0" w:space="0" w:color="auto"/>
        <w:left w:val="none" w:sz="0" w:space="0" w:color="auto"/>
        <w:bottom w:val="none" w:sz="0" w:space="0" w:color="auto"/>
        <w:right w:val="none" w:sz="0" w:space="0" w:color="auto"/>
      </w:divBdr>
    </w:div>
    <w:div w:id="1199472466">
      <w:bodyDiv w:val="1"/>
      <w:marLeft w:val="0"/>
      <w:marRight w:val="0"/>
      <w:marTop w:val="0"/>
      <w:marBottom w:val="0"/>
      <w:divBdr>
        <w:top w:val="none" w:sz="0" w:space="0" w:color="auto"/>
        <w:left w:val="none" w:sz="0" w:space="0" w:color="auto"/>
        <w:bottom w:val="none" w:sz="0" w:space="0" w:color="auto"/>
        <w:right w:val="none" w:sz="0" w:space="0" w:color="auto"/>
      </w:divBdr>
    </w:div>
    <w:div w:id="1224873135">
      <w:bodyDiv w:val="1"/>
      <w:marLeft w:val="0"/>
      <w:marRight w:val="0"/>
      <w:marTop w:val="0"/>
      <w:marBottom w:val="0"/>
      <w:divBdr>
        <w:top w:val="none" w:sz="0" w:space="0" w:color="auto"/>
        <w:left w:val="none" w:sz="0" w:space="0" w:color="auto"/>
        <w:bottom w:val="none" w:sz="0" w:space="0" w:color="auto"/>
        <w:right w:val="none" w:sz="0" w:space="0" w:color="auto"/>
      </w:divBdr>
    </w:div>
    <w:div w:id="1249845218">
      <w:bodyDiv w:val="1"/>
      <w:marLeft w:val="0"/>
      <w:marRight w:val="0"/>
      <w:marTop w:val="0"/>
      <w:marBottom w:val="0"/>
      <w:divBdr>
        <w:top w:val="none" w:sz="0" w:space="0" w:color="auto"/>
        <w:left w:val="none" w:sz="0" w:space="0" w:color="auto"/>
        <w:bottom w:val="none" w:sz="0" w:space="0" w:color="auto"/>
        <w:right w:val="none" w:sz="0" w:space="0" w:color="auto"/>
      </w:divBdr>
    </w:div>
    <w:div w:id="1268345902">
      <w:bodyDiv w:val="1"/>
      <w:marLeft w:val="0"/>
      <w:marRight w:val="0"/>
      <w:marTop w:val="0"/>
      <w:marBottom w:val="0"/>
      <w:divBdr>
        <w:top w:val="none" w:sz="0" w:space="0" w:color="auto"/>
        <w:left w:val="none" w:sz="0" w:space="0" w:color="auto"/>
        <w:bottom w:val="none" w:sz="0" w:space="0" w:color="auto"/>
        <w:right w:val="none" w:sz="0" w:space="0" w:color="auto"/>
      </w:divBdr>
    </w:div>
    <w:div w:id="1270233461">
      <w:bodyDiv w:val="1"/>
      <w:marLeft w:val="0"/>
      <w:marRight w:val="0"/>
      <w:marTop w:val="0"/>
      <w:marBottom w:val="0"/>
      <w:divBdr>
        <w:top w:val="none" w:sz="0" w:space="0" w:color="auto"/>
        <w:left w:val="none" w:sz="0" w:space="0" w:color="auto"/>
        <w:bottom w:val="none" w:sz="0" w:space="0" w:color="auto"/>
        <w:right w:val="none" w:sz="0" w:space="0" w:color="auto"/>
      </w:divBdr>
    </w:div>
    <w:div w:id="1280801502">
      <w:bodyDiv w:val="1"/>
      <w:marLeft w:val="0"/>
      <w:marRight w:val="0"/>
      <w:marTop w:val="0"/>
      <w:marBottom w:val="0"/>
      <w:divBdr>
        <w:top w:val="none" w:sz="0" w:space="0" w:color="auto"/>
        <w:left w:val="none" w:sz="0" w:space="0" w:color="auto"/>
        <w:bottom w:val="none" w:sz="0" w:space="0" w:color="auto"/>
        <w:right w:val="none" w:sz="0" w:space="0" w:color="auto"/>
      </w:divBdr>
    </w:div>
    <w:div w:id="1316758918">
      <w:bodyDiv w:val="1"/>
      <w:marLeft w:val="0"/>
      <w:marRight w:val="0"/>
      <w:marTop w:val="0"/>
      <w:marBottom w:val="0"/>
      <w:divBdr>
        <w:top w:val="none" w:sz="0" w:space="0" w:color="auto"/>
        <w:left w:val="none" w:sz="0" w:space="0" w:color="auto"/>
        <w:bottom w:val="none" w:sz="0" w:space="0" w:color="auto"/>
        <w:right w:val="none" w:sz="0" w:space="0" w:color="auto"/>
      </w:divBdr>
    </w:div>
    <w:div w:id="1323855621">
      <w:bodyDiv w:val="1"/>
      <w:marLeft w:val="0"/>
      <w:marRight w:val="0"/>
      <w:marTop w:val="0"/>
      <w:marBottom w:val="0"/>
      <w:divBdr>
        <w:top w:val="none" w:sz="0" w:space="0" w:color="auto"/>
        <w:left w:val="none" w:sz="0" w:space="0" w:color="auto"/>
        <w:bottom w:val="none" w:sz="0" w:space="0" w:color="auto"/>
        <w:right w:val="none" w:sz="0" w:space="0" w:color="auto"/>
      </w:divBdr>
    </w:div>
    <w:div w:id="1350714682">
      <w:bodyDiv w:val="1"/>
      <w:marLeft w:val="0"/>
      <w:marRight w:val="0"/>
      <w:marTop w:val="0"/>
      <w:marBottom w:val="0"/>
      <w:divBdr>
        <w:top w:val="none" w:sz="0" w:space="0" w:color="auto"/>
        <w:left w:val="none" w:sz="0" w:space="0" w:color="auto"/>
        <w:bottom w:val="none" w:sz="0" w:space="0" w:color="auto"/>
        <w:right w:val="none" w:sz="0" w:space="0" w:color="auto"/>
      </w:divBdr>
    </w:div>
    <w:div w:id="1359309475">
      <w:bodyDiv w:val="1"/>
      <w:marLeft w:val="0"/>
      <w:marRight w:val="0"/>
      <w:marTop w:val="0"/>
      <w:marBottom w:val="0"/>
      <w:divBdr>
        <w:top w:val="none" w:sz="0" w:space="0" w:color="auto"/>
        <w:left w:val="none" w:sz="0" w:space="0" w:color="auto"/>
        <w:bottom w:val="none" w:sz="0" w:space="0" w:color="auto"/>
        <w:right w:val="none" w:sz="0" w:space="0" w:color="auto"/>
      </w:divBdr>
    </w:div>
    <w:div w:id="1405757019">
      <w:bodyDiv w:val="1"/>
      <w:marLeft w:val="0"/>
      <w:marRight w:val="0"/>
      <w:marTop w:val="0"/>
      <w:marBottom w:val="0"/>
      <w:divBdr>
        <w:top w:val="none" w:sz="0" w:space="0" w:color="auto"/>
        <w:left w:val="none" w:sz="0" w:space="0" w:color="auto"/>
        <w:bottom w:val="none" w:sz="0" w:space="0" w:color="auto"/>
        <w:right w:val="none" w:sz="0" w:space="0" w:color="auto"/>
      </w:divBdr>
    </w:div>
    <w:div w:id="1454327249">
      <w:bodyDiv w:val="1"/>
      <w:marLeft w:val="0"/>
      <w:marRight w:val="0"/>
      <w:marTop w:val="0"/>
      <w:marBottom w:val="0"/>
      <w:divBdr>
        <w:top w:val="none" w:sz="0" w:space="0" w:color="auto"/>
        <w:left w:val="none" w:sz="0" w:space="0" w:color="auto"/>
        <w:bottom w:val="none" w:sz="0" w:space="0" w:color="auto"/>
        <w:right w:val="none" w:sz="0" w:space="0" w:color="auto"/>
      </w:divBdr>
    </w:div>
    <w:div w:id="1511948233">
      <w:bodyDiv w:val="1"/>
      <w:marLeft w:val="0"/>
      <w:marRight w:val="0"/>
      <w:marTop w:val="0"/>
      <w:marBottom w:val="0"/>
      <w:divBdr>
        <w:top w:val="none" w:sz="0" w:space="0" w:color="auto"/>
        <w:left w:val="none" w:sz="0" w:space="0" w:color="auto"/>
        <w:bottom w:val="none" w:sz="0" w:space="0" w:color="auto"/>
        <w:right w:val="none" w:sz="0" w:space="0" w:color="auto"/>
      </w:divBdr>
    </w:div>
    <w:div w:id="1543249157">
      <w:bodyDiv w:val="1"/>
      <w:marLeft w:val="0"/>
      <w:marRight w:val="0"/>
      <w:marTop w:val="0"/>
      <w:marBottom w:val="0"/>
      <w:divBdr>
        <w:top w:val="none" w:sz="0" w:space="0" w:color="auto"/>
        <w:left w:val="none" w:sz="0" w:space="0" w:color="auto"/>
        <w:bottom w:val="none" w:sz="0" w:space="0" w:color="auto"/>
        <w:right w:val="none" w:sz="0" w:space="0" w:color="auto"/>
      </w:divBdr>
    </w:div>
    <w:div w:id="1573465119">
      <w:bodyDiv w:val="1"/>
      <w:marLeft w:val="0"/>
      <w:marRight w:val="0"/>
      <w:marTop w:val="0"/>
      <w:marBottom w:val="0"/>
      <w:divBdr>
        <w:top w:val="none" w:sz="0" w:space="0" w:color="auto"/>
        <w:left w:val="none" w:sz="0" w:space="0" w:color="auto"/>
        <w:bottom w:val="none" w:sz="0" w:space="0" w:color="auto"/>
        <w:right w:val="none" w:sz="0" w:space="0" w:color="auto"/>
      </w:divBdr>
    </w:div>
    <w:div w:id="1589074560">
      <w:bodyDiv w:val="1"/>
      <w:marLeft w:val="0"/>
      <w:marRight w:val="0"/>
      <w:marTop w:val="0"/>
      <w:marBottom w:val="0"/>
      <w:divBdr>
        <w:top w:val="none" w:sz="0" w:space="0" w:color="auto"/>
        <w:left w:val="none" w:sz="0" w:space="0" w:color="auto"/>
        <w:bottom w:val="none" w:sz="0" w:space="0" w:color="auto"/>
        <w:right w:val="none" w:sz="0" w:space="0" w:color="auto"/>
      </w:divBdr>
    </w:div>
    <w:div w:id="1620606203">
      <w:bodyDiv w:val="1"/>
      <w:marLeft w:val="0"/>
      <w:marRight w:val="0"/>
      <w:marTop w:val="0"/>
      <w:marBottom w:val="0"/>
      <w:divBdr>
        <w:top w:val="none" w:sz="0" w:space="0" w:color="auto"/>
        <w:left w:val="none" w:sz="0" w:space="0" w:color="auto"/>
        <w:bottom w:val="none" w:sz="0" w:space="0" w:color="auto"/>
        <w:right w:val="none" w:sz="0" w:space="0" w:color="auto"/>
      </w:divBdr>
    </w:div>
    <w:div w:id="1673677093">
      <w:bodyDiv w:val="1"/>
      <w:marLeft w:val="0"/>
      <w:marRight w:val="0"/>
      <w:marTop w:val="0"/>
      <w:marBottom w:val="0"/>
      <w:divBdr>
        <w:top w:val="none" w:sz="0" w:space="0" w:color="auto"/>
        <w:left w:val="none" w:sz="0" w:space="0" w:color="auto"/>
        <w:bottom w:val="none" w:sz="0" w:space="0" w:color="auto"/>
        <w:right w:val="none" w:sz="0" w:space="0" w:color="auto"/>
      </w:divBdr>
    </w:div>
    <w:div w:id="1684162523">
      <w:bodyDiv w:val="1"/>
      <w:marLeft w:val="0"/>
      <w:marRight w:val="0"/>
      <w:marTop w:val="0"/>
      <w:marBottom w:val="0"/>
      <w:divBdr>
        <w:top w:val="none" w:sz="0" w:space="0" w:color="auto"/>
        <w:left w:val="none" w:sz="0" w:space="0" w:color="auto"/>
        <w:bottom w:val="none" w:sz="0" w:space="0" w:color="auto"/>
        <w:right w:val="none" w:sz="0" w:space="0" w:color="auto"/>
      </w:divBdr>
    </w:div>
    <w:div w:id="1778598354">
      <w:bodyDiv w:val="1"/>
      <w:marLeft w:val="0"/>
      <w:marRight w:val="0"/>
      <w:marTop w:val="0"/>
      <w:marBottom w:val="0"/>
      <w:divBdr>
        <w:top w:val="none" w:sz="0" w:space="0" w:color="auto"/>
        <w:left w:val="none" w:sz="0" w:space="0" w:color="auto"/>
        <w:bottom w:val="none" w:sz="0" w:space="0" w:color="auto"/>
        <w:right w:val="none" w:sz="0" w:space="0" w:color="auto"/>
      </w:divBdr>
    </w:div>
    <w:div w:id="1820154178">
      <w:bodyDiv w:val="1"/>
      <w:marLeft w:val="0"/>
      <w:marRight w:val="0"/>
      <w:marTop w:val="0"/>
      <w:marBottom w:val="0"/>
      <w:divBdr>
        <w:top w:val="none" w:sz="0" w:space="0" w:color="auto"/>
        <w:left w:val="none" w:sz="0" w:space="0" w:color="auto"/>
        <w:bottom w:val="none" w:sz="0" w:space="0" w:color="auto"/>
        <w:right w:val="none" w:sz="0" w:space="0" w:color="auto"/>
      </w:divBdr>
    </w:div>
    <w:div w:id="1870680782">
      <w:bodyDiv w:val="1"/>
      <w:marLeft w:val="0"/>
      <w:marRight w:val="0"/>
      <w:marTop w:val="0"/>
      <w:marBottom w:val="0"/>
      <w:divBdr>
        <w:top w:val="none" w:sz="0" w:space="0" w:color="auto"/>
        <w:left w:val="none" w:sz="0" w:space="0" w:color="auto"/>
        <w:bottom w:val="none" w:sz="0" w:space="0" w:color="auto"/>
        <w:right w:val="none" w:sz="0" w:space="0" w:color="auto"/>
      </w:divBdr>
    </w:div>
    <w:div w:id="1883177789">
      <w:bodyDiv w:val="1"/>
      <w:marLeft w:val="0"/>
      <w:marRight w:val="0"/>
      <w:marTop w:val="0"/>
      <w:marBottom w:val="0"/>
      <w:divBdr>
        <w:top w:val="none" w:sz="0" w:space="0" w:color="auto"/>
        <w:left w:val="none" w:sz="0" w:space="0" w:color="auto"/>
        <w:bottom w:val="none" w:sz="0" w:space="0" w:color="auto"/>
        <w:right w:val="none" w:sz="0" w:space="0" w:color="auto"/>
      </w:divBdr>
    </w:div>
    <w:div w:id="1884558823">
      <w:bodyDiv w:val="1"/>
      <w:marLeft w:val="0"/>
      <w:marRight w:val="0"/>
      <w:marTop w:val="0"/>
      <w:marBottom w:val="0"/>
      <w:divBdr>
        <w:top w:val="none" w:sz="0" w:space="0" w:color="auto"/>
        <w:left w:val="none" w:sz="0" w:space="0" w:color="auto"/>
        <w:bottom w:val="none" w:sz="0" w:space="0" w:color="auto"/>
        <w:right w:val="none" w:sz="0" w:space="0" w:color="auto"/>
      </w:divBdr>
    </w:div>
    <w:div w:id="1985425058">
      <w:bodyDiv w:val="1"/>
      <w:marLeft w:val="0"/>
      <w:marRight w:val="0"/>
      <w:marTop w:val="0"/>
      <w:marBottom w:val="0"/>
      <w:divBdr>
        <w:top w:val="none" w:sz="0" w:space="0" w:color="auto"/>
        <w:left w:val="none" w:sz="0" w:space="0" w:color="auto"/>
        <w:bottom w:val="none" w:sz="0" w:space="0" w:color="auto"/>
        <w:right w:val="none" w:sz="0" w:space="0" w:color="auto"/>
      </w:divBdr>
    </w:div>
    <w:div w:id="1988166112">
      <w:bodyDiv w:val="1"/>
      <w:marLeft w:val="0"/>
      <w:marRight w:val="0"/>
      <w:marTop w:val="0"/>
      <w:marBottom w:val="0"/>
      <w:divBdr>
        <w:top w:val="none" w:sz="0" w:space="0" w:color="auto"/>
        <w:left w:val="none" w:sz="0" w:space="0" w:color="auto"/>
        <w:bottom w:val="none" w:sz="0" w:space="0" w:color="auto"/>
        <w:right w:val="none" w:sz="0" w:space="0" w:color="auto"/>
      </w:divBdr>
    </w:div>
    <w:div w:id="1990859276">
      <w:bodyDiv w:val="1"/>
      <w:marLeft w:val="0"/>
      <w:marRight w:val="0"/>
      <w:marTop w:val="0"/>
      <w:marBottom w:val="0"/>
      <w:divBdr>
        <w:top w:val="none" w:sz="0" w:space="0" w:color="auto"/>
        <w:left w:val="none" w:sz="0" w:space="0" w:color="auto"/>
        <w:bottom w:val="none" w:sz="0" w:space="0" w:color="auto"/>
        <w:right w:val="none" w:sz="0" w:space="0" w:color="auto"/>
      </w:divBdr>
    </w:div>
    <w:div w:id="1999843625">
      <w:bodyDiv w:val="1"/>
      <w:marLeft w:val="0"/>
      <w:marRight w:val="0"/>
      <w:marTop w:val="0"/>
      <w:marBottom w:val="0"/>
      <w:divBdr>
        <w:top w:val="none" w:sz="0" w:space="0" w:color="auto"/>
        <w:left w:val="none" w:sz="0" w:space="0" w:color="auto"/>
        <w:bottom w:val="none" w:sz="0" w:space="0" w:color="auto"/>
        <w:right w:val="none" w:sz="0" w:space="0" w:color="auto"/>
      </w:divBdr>
    </w:div>
    <w:div w:id="2049141463">
      <w:bodyDiv w:val="1"/>
      <w:marLeft w:val="0"/>
      <w:marRight w:val="0"/>
      <w:marTop w:val="0"/>
      <w:marBottom w:val="0"/>
      <w:divBdr>
        <w:top w:val="none" w:sz="0" w:space="0" w:color="auto"/>
        <w:left w:val="none" w:sz="0" w:space="0" w:color="auto"/>
        <w:bottom w:val="none" w:sz="0" w:space="0" w:color="auto"/>
        <w:right w:val="none" w:sz="0" w:space="0" w:color="auto"/>
      </w:divBdr>
    </w:div>
    <w:div w:id="2055690186">
      <w:bodyDiv w:val="1"/>
      <w:marLeft w:val="0"/>
      <w:marRight w:val="0"/>
      <w:marTop w:val="0"/>
      <w:marBottom w:val="0"/>
      <w:divBdr>
        <w:top w:val="none" w:sz="0" w:space="0" w:color="auto"/>
        <w:left w:val="none" w:sz="0" w:space="0" w:color="auto"/>
        <w:bottom w:val="none" w:sz="0" w:space="0" w:color="auto"/>
        <w:right w:val="none" w:sz="0" w:space="0" w:color="auto"/>
      </w:divBdr>
    </w:div>
    <w:div w:id="211250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3C76D7-94FC-4AF3-BCD1-07D910F9B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9F9AB5-A10E-4815-A283-768B9DD045D5}">
  <ds:schemaRefs>
    <ds:schemaRef ds:uri="http://schemas.microsoft.com/sharepoint/v3/contenttype/forms"/>
  </ds:schemaRefs>
</ds:datastoreItem>
</file>

<file path=customXml/itemProps3.xml><?xml version="1.0" encoding="utf-8"?>
<ds:datastoreItem xmlns:ds="http://schemas.openxmlformats.org/officeDocument/2006/customXml" ds:itemID="{410B2D47-2535-47C8-BC30-B93E224AFF3C}">
  <ds:schemaRefs>
    <ds:schemaRef ds:uri="http://schemas.openxmlformats.org/officeDocument/2006/bibliography"/>
  </ds:schemaRefs>
</ds:datastoreItem>
</file>

<file path=customXml/itemProps4.xml><?xml version="1.0" encoding="utf-8"?>
<ds:datastoreItem xmlns:ds="http://schemas.openxmlformats.org/officeDocument/2006/customXml" ds:itemID="{7CEDAC21-C411-479C-A2B2-5C5E128F0BD8}">
  <ds:schemaRefs>
    <ds:schemaRef ds:uri="http://purl.org/dc/terms/"/>
    <ds:schemaRef ds:uri="http://purl.org/dc/elements/1.1/"/>
    <ds:schemaRef ds:uri="http://schemas.openxmlformats.org/package/2006/metadata/core-properties"/>
    <ds:schemaRef ds:uri="http://purl.org/dc/dcmitype/"/>
    <ds:schemaRef ds:uri="172b3dbe-3d41-4272-be81-9efa6fd18bf0"/>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1987</Words>
  <Characters>12481</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Darius Dailydka</cp:lastModifiedBy>
  <cp:revision>31</cp:revision>
  <dcterms:created xsi:type="dcterms:W3CDTF">2025-09-26T07:34:00Z</dcterms:created>
  <dcterms:modified xsi:type="dcterms:W3CDTF">2025-09-29T15:01:00Z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y fmtid="{D5CDD505-2E9C-101B-9397-08002B2CF9AE}" pid="10" name="ContentTypeId">
    <vt:lpwstr>0x010100967299A6CF8AFE4A81F723202C00954E</vt:lpwstr>
  </property>
  <property fmtid="{D5CDD505-2E9C-101B-9397-08002B2CF9AE}" pid="11" name="MediaServiceImageTags">
    <vt:lpwstr/>
  </property>
  <property fmtid="{D5CDD505-2E9C-101B-9397-08002B2CF9AE}" pid="12" name="docLang">
    <vt:lpwstr>en</vt:lpwstr>
  </property>
</Properties>
</file>